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761EF" w14:textId="4E0D0C0D" w:rsidR="00671333" w:rsidRDefault="0067133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37623F" wp14:editId="6801083C">
                <wp:simplePos x="0" y="0"/>
                <wp:positionH relativeFrom="margin">
                  <wp:posOffset>3181350</wp:posOffset>
                </wp:positionH>
                <wp:positionV relativeFrom="paragraph">
                  <wp:posOffset>-245110</wp:posOffset>
                </wp:positionV>
                <wp:extent cx="2965450" cy="742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450" cy="742950"/>
                        </a:xfrm>
                        <a:prstGeom prst="frame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7624D" w14:textId="77777777" w:rsidR="005D79C4" w:rsidRPr="004F3FD7" w:rsidRDefault="005D79C4" w:rsidP="00D33220">
                            <w:pPr>
                              <w:tabs>
                                <w:tab w:val="left" w:pos="1080"/>
                                <w:tab w:val="left" w:pos="1260"/>
                              </w:tabs>
                              <w:jc w:val="center"/>
                              <w:rPr>
                                <w:rFonts w:ascii="Arial Black" w:hAnsi="Arial Black"/>
                                <w:b/>
                                <w:color w:val="008BBC"/>
                                <w:sz w:val="40"/>
                                <w:szCs w:val="40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2AF">
                              <w:rPr>
                                <w:rFonts w:ascii="Arial Black" w:hAnsi="Arial Black"/>
                                <w:b/>
                                <w:color w:val="008BBC"/>
                                <w:sz w:val="44"/>
                                <w:szCs w:val="44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A4B9D" w:rsidRPr="004F3FD7">
                              <w:rPr>
                                <w:rFonts w:ascii="Arial Black" w:hAnsi="Arial Black"/>
                                <w:color w:val="008BBC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Sample</w:t>
                            </w:r>
                            <w:r w:rsidR="006B7264">
                              <w:rPr>
                                <w:rFonts w:ascii="Arial Black" w:hAnsi="Arial Black"/>
                                <w:color w:val="008BBC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Resource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7623F" id="Text Box 3" o:spid="_x0000_s1026" style="position:absolute;margin-left:250.5pt;margin-top:-19.3pt;width:233.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965450,742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" adj="-11796480,,5400" path="m,l2965450,r,742950l,742950,,xm92869,92869r,557212l2872581,650081r,-557212l92869,92869xe" filled="f" stroked="f" strokeweight="1.5pt">
                <v:stroke joinstyle="miter"/>
                <v:formulas/>
                <v:path arrowok="t" o:connecttype="custom" o:connectlocs="0,0;2965450,0;2965450,742950;0,742950;0,0;92869,92869;92869,650081;2872581,650081;2872581,92869;92869,92869" o:connectangles="0,0,0,0,0,0,0,0,0,0" textboxrect="0,0,2965450,742950"/>
                <v:textbox>
                  <w:txbxContent>
                    <w:p w14:paraId="2837624D" w14:textId="77777777" w:rsidR="005D79C4" w:rsidRPr="004F3FD7" w:rsidRDefault="005D79C4" w:rsidP="00D33220">
                      <w:pPr>
                        <w:tabs>
                          <w:tab w:val="left" w:pos="1080"/>
                          <w:tab w:val="left" w:pos="1260"/>
                        </w:tabs>
                        <w:jc w:val="center"/>
                        <w:rPr>
                          <w:rFonts w:ascii="Arial Black" w:hAnsi="Arial Black"/>
                          <w:b/>
                          <w:color w:val="008BBC"/>
                          <w:sz w:val="40"/>
                          <w:szCs w:val="40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B02AF">
                        <w:rPr>
                          <w:rFonts w:ascii="Arial Black" w:hAnsi="Arial Black"/>
                          <w:b/>
                          <w:color w:val="008BBC"/>
                          <w:sz w:val="44"/>
                          <w:szCs w:val="44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A4B9D" w:rsidRPr="004F3FD7">
                        <w:rPr>
                          <w:rFonts w:ascii="Arial Black" w:hAnsi="Arial Black"/>
                          <w:color w:val="008BBC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Sample</w:t>
                      </w:r>
                      <w:r w:rsidR="006B7264">
                        <w:rPr>
                          <w:rFonts w:ascii="Arial Black" w:hAnsi="Arial Black"/>
                          <w:color w:val="008BBC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Resource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130B">
        <w:rPr>
          <w:noProof/>
        </w:rPr>
        <w:drawing>
          <wp:inline distT="0" distB="0" distL="0" distR="0" wp14:anchorId="63448DD5" wp14:editId="1863F725">
            <wp:extent cx="2127885" cy="768350"/>
            <wp:effectExtent l="0" t="0" r="5715" b="0"/>
            <wp:docPr id="212092886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3761F0" w14:textId="77777777" w:rsidR="00671333" w:rsidRPr="00671333" w:rsidRDefault="00671333" w:rsidP="00671333"/>
    <w:p w14:paraId="283761F1" w14:textId="77777777" w:rsidR="00671333" w:rsidRDefault="00671333" w:rsidP="00671333"/>
    <w:p w14:paraId="283761F2" w14:textId="77777777" w:rsidR="00383C4A" w:rsidRPr="00871BAF" w:rsidRDefault="00383C4A" w:rsidP="00671333">
      <w:pPr>
        <w:pBdr>
          <w:bottom w:val="single" w:sz="4" w:space="1" w:color="auto"/>
        </w:pBdr>
        <w:ind w:firstLine="720"/>
        <w:rPr>
          <w:sz w:val="2"/>
        </w:rPr>
      </w:pPr>
    </w:p>
    <w:p w14:paraId="283761F3" w14:textId="77777777" w:rsidR="00671333" w:rsidRPr="00191B1E" w:rsidRDefault="00671333" w:rsidP="00671333">
      <w:pPr>
        <w:ind w:firstLine="720"/>
        <w:rPr>
          <w:sz w:val="8"/>
          <w:szCs w:val="16"/>
        </w:rPr>
      </w:pPr>
    </w:p>
    <w:p w14:paraId="283761F4" w14:textId="77777777" w:rsidR="0064487C" w:rsidRDefault="0064487C" w:rsidP="0027327F">
      <w:pPr>
        <w:spacing w:after="160" w:line="256" w:lineRule="auto"/>
        <w:contextualSpacing/>
        <w:jc w:val="both"/>
        <w:rPr>
          <w:b/>
          <w:color w:val="FF0000"/>
          <w:sz w:val="20"/>
          <w:szCs w:val="20"/>
        </w:rPr>
      </w:pPr>
      <w:r w:rsidRPr="00745995">
        <w:rPr>
          <w:b/>
          <w:color w:val="FF0000"/>
          <w:sz w:val="20"/>
          <w:szCs w:val="20"/>
        </w:rPr>
        <w:t>The following is a sampl</w:t>
      </w:r>
      <w:r w:rsidR="00A207D4">
        <w:rPr>
          <w:b/>
          <w:color w:val="FF0000"/>
          <w:sz w:val="20"/>
          <w:szCs w:val="20"/>
        </w:rPr>
        <w:t xml:space="preserve">e </w:t>
      </w:r>
      <w:r w:rsidR="006D2134">
        <w:rPr>
          <w:b/>
          <w:color w:val="FF0000"/>
          <w:sz w:val="20"/>
          <w:szCs w:val="20"/>
        </w:rPr>
        <w:t xml:space="preserve">Nutritional </w:t>
      </w:r>
      <w:r w:rsidR="00B2055B">
        <w:rPr>
          <w:b/>
          <w:color w:val="FF0000"/>
          <w:sz w:val="20"/>
          <w:szCs w:val="20"/>
        </w:rPr>
        <w:t>Services Clinical</w:t>
      </w:r>
      <w:r w:rsidR="006D2134">
        <w:rPr>
          <w:b/>
          <w:color w:val="FF0000"/>
          <w:sz w:val="20"/>
          <w:szCs w:val="20"/>
        </w:rPr>
        <w:t xml:space="preserve"> Documentation Audit. The tool</w:t>
      </w:r>
      <w:r w:rsidR="00590FDB">
        <w:rPr>
          <w:b/>
          <w:color w:val="FF0000"/>
          <w:sz w:val="20"/>
          <w:szCs w:val="20"/>
        </w:rPr>
        <w:t xml:space="preserve"> </w:t>
      </w:r>
      <w:r w:rsidRPr="00745995">
        <w:rPr>
          <w:b/>
          <w:color w:val="FF0000"/>
          <w:sz w:val="20"/>
          <w:szCs w:val="20"/>
        </w:rPr>
        <w:t>should be customized to your setting.</w:t>
      </w:r>
    </w:p>
    <w:p w14:paraId="283761F5" w14:textId="77777777" w:rsidR="00CC0729" w:rsidRPr="00191B1E" w:rsidRDefault="00CC0729" w:rsidP="0027327F">
      <w:pPr>
        <w:pBdr>
          <w:bottom w:val="single" w:sz="4" w:space="1" w:color="auto"/>
        </w:pBdr>
        <w:spacing w:after="160" w:line="256" w:lineRule="auto"/>
        <w:contextualSpacing/>
        <w:jc w:val="both"/>
        <w:rPr>
          <w:b/>
          <w:color w:val="FF0000"/>
          <w:sz w:val="8"/>
          <w:szCs w:val="16"/>
        </w:rPr>
      </w:pPr>
    </w:p>
    <w:p w14:paraId="283761F6" w14:textId="77777777" w:rsidR="0027327F" w:rsidRPr="00191B1E" w:rsidRDefault="0027327F" w:rsidP="0027327F">
      <w:pPr>
        <w:spacing w:after="160" w:line="256" w:lineRule="auto"/>
        <w:contextualSpacing/>
        <w:jc w:val="both"/>
        <w:rPr>
          <w:b/>
          <w:color w:val="FF0000"/>
          <w:sz w:val="2"/>
          <w:szCs w:val="16"/>
        </w:rPr>
      </w:pPr>
    </w:p>
    <w:p w14:paraId="283761F7" w14:textId="77777777" w:rsidR="00291448" w:rsidRDefault="006D2134" w:rsidP="0027327F">
      <w:pPr>
        <w:pStyle w:val="Title"/>
        <w:jc w:val="center"/>
        <w:rPr>
          <w:rFonts w:ascii="Franklin Gothic Medium" w:hAnsi="Franklin Gothic Medium"/>
          <w:bCs/>
          <w:iCs/>
          <w:color w:val="007692"/>
          <w:sz w:val="32"/>
        </w:rPr>
      </w:pPr>
      <w:r>
        <w:rPr>
          <w:rFonts w:ascii="Franklin Gothic Medium" w:hAnsi="Franklin Gothic Medium"/>
          <w:bCs/>
          <w:iCs/>
          <w:color w:val="007692"/>
          <w:sz w:val="32"/>
        </w:rPr>
        <w:t xml:space="preserve">NUTRITIONAL SERVICES </w:t>
      </w:r>
    </w:p>
    <w:p w14:paraId="283761F8" w14:textId="77777777" w:rsidR="0027327F" w:rsidRDefault="00291448" w:rsidP="0027327F">
      <w:pPr>
        <w:pStyle w:val="Title"/>
        <w:jc w:val="center"/>
        <w:rPr>
          <w:rFonts w:ascii="Franklin Gothic Medium" w:hAnsi="Franklin Gothic Medium"/>
          <w:bCs/>
          <w:iCs/>
          <w:color w:val="007692"/>
          <w:sz w:val="32"/>
        </w:rPr>
      </w:pPr>
      <w:r>
        <w:rPr>
          <w:rFonts w:ascii="Franklin Gothic Medium" w:hAnsi="Franklin Gothic Medium"/>
          <w:bCs/>
          <w:iCs/>
          <w:color w:val="007692"/>
          <w:sz w:val="32"/>
        </w:rPr>
        <w:t xml:space="preserve"> CLINICAL DOCUMENTATION AUDIT</w:t>
      </w:r>
    </w:p>
    <w:p w14:paraId="283761F9" w14:textId="77777777" w:rsidR="00A207D4" w:rsidRPr="00871BAF" w:rsidRDefault="00A207D4" w:rsidP="00A207D4">
      <w:pPr>
        <w:rPr>
          <w:sz w:val="8"/>
        </w:rPr>
      </w:pPr>
    </w:p>
    <w:p w14:paraId="283761FA" w14:textId="77777777" w:rsidR="00A207D4" w:rsidRPr="006D2134" w:rsidRDefault="006D2134" w:rsidP="00A207D4">
      <w:pPr>
        <w:rPr>
          <w:b/>
        </w:rPr>
      </w:pPr>
      <w:r w:rsidRPr="006D2134">
        <w:rPr>
          <w:b/>
        </w:rPr>
        <w:t xml:space="preserve">Date </w:t>
      </w:r>
      <w:r w:rsidR="00F70791">
        <w:rPr>
          <w:b/>
        </w:rPr>
        <w:t xml:space="preserve">_____ </w:t>
      </w:r>
      <w:r w:rsidR="00F70791">
        <w:rPr>
          <w:b/>
        </w:rPr>
        <w:tab/>
        <w:t>Medical Record #: ________</w:t>
      </w:r>
      <w:r w:rsidRPr="006D2134">
        <w:rPr>
          <w:b/>
        </w:rPr>
        <w:tab/>
        <w:t>Clinician reviewed: ___________________________</w:t>
      </w:r>
    </w:p>
    <w:p w14:paraId="283761FB" w14:textId="77777777" w:rsidR="0027327F" w:rsidRDefault="0027327F" w:rsidP="0027327F"/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855"/>
        <w:gridCol w:w="630"/>
        <w:gridCol w:w="630"/>
        <w:gridCol w:w="3510"/>
      </w:tblGrid>
      <w:tr w:rsidR="00A207D4" w14:paraId="28376200" w14:textId="77777777" w:rsidTr="00A207D4">
        <w:tc>
          <w:tcPr>
            <w:tcW w:w="4855" w:type="dxa"/>
            <w:shd w:val="clear" w:color="auto" w:fill="D9D9D9" w:themeFill="background1" w:themeFillShade="D9"/>
          </w:tcPr>
          <w:p w14:paraId="283761FC" w14:textId="77777777" w:rsidR="00A207D4" w:rsidRPr="0027327F" w:rsidRDefault="00A207D4" w:rsidP="0027327F">
            <w:pPr>
              <w:jc w:val="center"/>
              <w:rPr>
                <w:b/>
              </w:rPr>
            </w:pPr>
            <w:r>
              <w:rPr>
                <w:b/>
              </w:rPr>
              <w:t>QUALITY INDICATORS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283761FD" w14:textId="77777777" w:rsidR="00A207D4" w:rsidRPr="0027327F" w:rsidRDefault="00A207D4" w:rsidP="0027327F">
            <w:pPr>
              <w:pStyle w:val="Heading3"/>
            </w:pPr>
            <w:r>
              <w:t>YES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283761FE" w14:textId="77777777" w:rsidR="00A207D4" w:rsidRPr="0027327F" w:rsidRDefault="00A207D4" w:rsidP="0027327F">
            <w:pPr>
              <w:pStyle w:val="Heading3"/>
            </w:pPr>
            <w:r>
              <w:t>NO*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283761FF" w14:textId="77777777" w:rsidR="00A207D4" w:rsidRPr="0027327F" w:rsidRDefault="00A207D4" w:rsidP="0027327F">
            <w:pPr>
              <w:pStyle w:val="Heading3"/>
            </w:pPr>
            <w:r>
              <w:t>COMMENTS</w:t>
            </w:r>
          </w:p>
        </w:tc>
      </w:tr>
      <w:tr w:rsidR="00A207D4" w14:paraId="28376205" w14:textId="77777777" w:rsidTr="00A207D4">
        <w:tc>
          <w:tcPr>
            <w:tcW w:w="4855" w:type="dxa"/>
          </w:tcPr>
          <w:p w14:paraId="28376201" w14:textId="77777777" w:rsidR="00A207D4" w:rsidRDefault="00A207D4" w:rsidP="0027327F">
            <w:r>
              <w:t>Nutritional Consults are comp</w:t>
            </w:r>
            <w:r w:rsidR="006D2134">
              <w:t xml:space="preserve">leted in appropriate time frame and documented in the medical record. </w:t>
            </w:r>
          </w:p>
        </w:tc>
        <w:tc>
          <w:tcPr>
            <w:tcW w:w="630" w:type="dxa"/>
          </w:tcPr>
          <w:p w14:paraId="28376202" w14:textId="77777777" w:rsidR="00A207D4" w:rsidRDefault="00A207D4" w:rsidP="0027327F"/>
        </w:tc>
        <w:tc>
          <w:tcPr>
            <w:tcW w:w="630" w:type="dxa"/>
          </w:tcPr>
          <w:p w14:paraId="28376203" w14:textId="77777777" w:rsidR="00A207D4" w:rsidRDefault="00A207D4" w:rsidP="0027327F"/>
        </w:tc>
        <w:tc>
          <w:tcPr>
            <w:tcW w:w="3510" w:type="dxa"/>
          </w:tcPr>
          <w:p w14:paraId="28376204" w14:textId="77777777" w:rsidR="00A207D4" w:rsidRDefault="00A207D4" w:rsidP="0027327F"/>
        </w:tc>
      </w:tr>
      <w:tr w:rsidR="00A207D4" w14:paraId="28376211" w14:textId="77777777" w:rsidTr="00A207D4">
        <w:tc>
          <w:tcPr>
            <w:tcW w:w="4855" w:type="dxa"/>
          </w:tcPr>
          <w:p w14:paraId="28376206" w14:textId="77777777" w:rsidR="00A207D4" w:rsidRDefault="00A207D4" w:rsidP="0027327F">
            <w:r>
              <w:t>Nutritional Consults fully assess patient</w:t>
            </w:r>
            <w:r w:rsidR="006D2134">
              <w:t>’s</w:t>
            </w:r>
            <w:r>
              <w:t xml:space="preserve"> status:</w:t>
            </w:r>
          </w:p>
          <w:p w14:paraId="28376207" w14:textId="77777777" w:rsidR="00A207D4" w:rsidRDefault="00A207D4" w:rsidP="0027327F">
            <w:r>
              <w:t>a.  Weight Status</w:t>
            </w:r>
          </w:p>
          <w:p w14:paraId="28376208" w14:textId="77777777" w:rsidR="00A207D4" w:rsidRDefault="00A207D4" w:rsidP="0027327F">
            <w:r>
              <w:t>b.  Caloric Needs</w:t>
            </w:r>
          </w:p>
          <w:p w14:paraId="28376209" w14:textId="77777777" w:rsidR="00A207D4" w:rsidRDefault="00B46592" w:rsidP="0027327F">
            <w:r>
              <w:t>c.  Possible Foo</w:t>
            </w:r>
            <w:r w:rsidR="00A207D4">
              <w:t>d/Drug Interactions</w:t>
            </w:r>
          </w:p>
          <w:p w14:paraId="2837620A" w14:textId="77777777" w:rsidR="00A207D4" w:rsidRDefault="00A207D4" w:rsidP="0027327F">
            <w:r>
              <w:t>d.  Abnormal Labs</w:t>
            </w:r>
          </w:p>
          <w:p w14:paraId="2837620B" w14:textId="77777777" w:rsidR="00A207D4" w:rsidRDefault="00A207D4" w:rsidP="0027327F">
            <w:r>
              <w:t>e.  Risk Assessment</w:t>
            </w:r>
          </w:p>
          <w:p w14:paraId="2837620C" w14:textId="77777777" w:rsidR="00A207D4" w:rsidRDefault="00A207D4" w:rsidP="0027327F">
            <w:r>
              <w:t>f.  Educational Needs/Education Comprehension</w:t>
            </w:r>
          </w:p>
          <w:p w14:paraId="2837620D" w14:textId="77777777" w:rsidR="00A207D4" w:rsidRDefault="00A207D4" w:rsidP="0027327F">
            <w:r>
              <w:t>g.  Cultural Needs</w:t>
            </w:r>
          </w:p>
        </w:tc>
        <w:tc>
          <w:tcPr>
            <w:tcW w:w="630" w:type="dxa"/>
          </w:tcPr>
          <w:p w14:paraId="2837620E" w14:textId="77777777" w:rsidR="00A207D4" w:rsidRDefault="00A207D4" w:rsidP="0027327F"/>
        </w:tc>
        <w:tc>
          <w:tcPr>
            <w:tcW w:w="630" w:type="dxa"/>
          </w:tcPr>
          <w:p w14:paraId="2837620F" w14:textId="77777777" w:rsidR="00A207D4" w:rsidRDefault="00A207D4" w:rsidP="0027327F"/>
        </w:tc>
        <w:tc>
          <w:tcPr>
            <w:tcW w:w="3510" w:type="dxa"/>
          </w:tcPr>
          <w:p w14:paraId="28376210" w14:textId="77777777" w:rsidR="00A207D4" w:rsidRDefault="00A207D4" w:rsidP="0027327F"/>
        </w:tc>
      </w:tr>
      <w:tr w:rsidR="00A207D4" w14:paraId="28376216" w14:textId="77777777" w:rsidTr="00A207D4">
        <w:tc>
          <w:tcPr>
            <w:tcW w:w="4855" w:type="dxa"/>
          </w:tcPr>
          <w:p w14:paraId="28376212" w14:textId="77777777" w:rsidR="00A207D4" w:rsidRDefault="00A207D4" w:rsidP="0027327F">
            <w:r>
              <w:t>Interventions/Recommendations are appropriate.</w:t>
            </w:r>
          </w:p>
        </w:tc>
        <w:tc>
          <w:tcPr>
            <w:tcW w:w="630" w:type="dxa"/>
          </w:tcPr>
          <w:p w14:paraId="28376213" w14:textId="77777777" w:rsidR="00A207D4" w:rsidRDefault="00A207D4" w:rsidP="0027327F"/>
        </w:tc>
        <w:tc>
          <w:tcPr>
            <w:tcW w:w="630" w:type="dxa"/>
          </w:tcPr>
          <w:p w14:paraId="28376214" w14:textId="77777777" w:rsidR="00A207D4" w:rsidRDefault="00A207D4" w:rsidP="0027327F"/>
        </w:tc>
        <w:tc>
          <w:tcPr>
            <w:tcW w:w="3510" w:type="dxa"/>
          </w:tcPr>
          <w:p w14:paraId="28376215" w14:textId="77777777" w:rsidR="00A207D4" w:rsidRDefault="00A207D4" w:rsidP="0027327F"/>
        </w:tc>
      </w:tr>
      <w:tr w:rsidR="00A207D4" w14:paraId="2837621B" w14:textId="77777777" w:rsidTr="00A207D4">
        <w:tc>
          <w:tcPr>
            <w:tcW w:w="4855" w:type="dxa"/>
          </w:tcPr>
          <w:p w14:paraId="28376217" w14:textId="77777777" w:rsidR="00A207D4" w:rsidRDefault="00A207D4" w:rsidP="0027327F">
            <w:r>
              <w:t>Nutritional Care Plan is effectively communicate</w:t>
            </w:r>
            <w:r w:rsidR="00B46592">
              <w:t>d</w:t>
            </w:r>
            <w:r>
              <w:t xml:space="preserve"> to</w:t>
            </w:r>
            <w:r w:rsidR="006D2134">
              <w:t xml:space="preserve"> treatment</w:t>
            </w:r>
            <w:r>
              <w:t xml:space="preserve"> team.</w:t>
            </w:r>
          </w:p>
        </w:tc>
        <w:tc>
          <w:tcPr>
            <w:tcW w:w="630" w:type="dxa"/>
          </w:tcPr>
          <w:p w14:paraId="28376218" w14:textId="77777777" w:rsidR="00A207D4" w:rsidRDefault="00A207D4" w:rsidP="0027327F"/>
        </w:tc>
        <w:tc>
          <w:tcPr>
            <w:tcW w:w="630" w:type="dxa"/>
          </w:tcPr>
          <w:p w14:paraId="28376219" w14:textId="77777777" w:rsidR="00A207D4" w:rsidRDefault="00A207D4" w:rsidP="0027327F"/>
        </w:tc>
        <w:tc>
          <w:tcPr>
            <w:tcW w:w="3510" w:type="dxa"/>
          </w:tcPr>
          <w:p w14:paraId="2837621A" w14:textId="77777777" w:rsidR="00A207D4" w:rsidRDefault="00A207D4" w:rsidP="0027327F"/>
        </w:tc>
      </w:tr>
      <w:tr w:rsidR="006D2134" w14:paraId="28376220" w14:textId="77777777" w:rsidTr="00A207D4">
        <w:tc>
          <w:tcPr>
            <w:tcW w:w="4855" w:type="dxa"/>
          </w:tcPr>
          <w:p w14:paraId="2837621C" w14:textId="77777777" w:rsidR="006D2134" w:rsidRDefault="006D2134" w:rsidP="0027327F">
            <w:r>
              <w:t xml:space="preserve">Nutritional recommendations are incorporated into the </w:t>
            </w:r>
            <w:proofErr w:type="spellStart"/>
            <w:r>
              <w:t>tx</w:t>
            </w:r>
            <w:proofErr w:type="spellEnd"/>
            <w:r>
              <w:t xml:space="preserve"> plan as appropriate. </w:t>
            </w:r>
          </w:p>
        </w:tc>
        <w:tc>
          <w:tcPr>
            <w:tcW w:w="630" w:type="dxa"/>
          </w:tcPr>
          <w:p w14:paraId="2837621D" w14:textId="77777777" w:rsidR="006D2134" w:rsidRDefault="006D2134" w:rsidP="0027327F"/>
        </w:tc>
        <w:tc>
          <w:tcPr>
            <w:tcW w:w="630" w:type="dxa"/>
          </w:tcPr>
          <w:p w14:paraId="2837621E" w14:textId="77777777" w:rsidR="006D2134" w:rsidRDefault="006D2134" w:rsidP="0027327F"/>
        </w:tc>
        <w:tc>
          <w:tcPr>
            <w:tcW w:w="3510" w:type="dxa"/>
          </w:tcPr>
          <w:p w14:paraId="2837621F" w14:textId="77777777" w:rsidR="006D2134" w:rsidRDefault="006D2134" w:rsidP="0027327F"/>
        </w:tc>
      </w:tr>
      <w:tr w:rsidR="00A207D4" w14:paraId="28376225" w14:textId="77777777" w:rsidTr="00A207D4">
        <w:tc>
          <w:tcPr>
            <w:tcW w:w="4855" w:type="dxa"/>
          </w:tcPr>
          <w:p w14:paraId="28376221" w14:textId="77777777" w:rsidR="00A207D4" w:rsidRDefault="00B46592" w:rsidP="0027327F">
            <w:r>
              <w:t>Follow-up n</w:t>
            </w:r>
            <w:r w:rsidR="00A207D4">
              <w:t xml:space="preserve">otes </w:t>
            </w:r>
            <w:r w:rsidR="006D2134">
              <w:t xml:space="preserve">by Nutritional Services </w:t>
            </w:r>
            <w:r w:rsidR="00A207D4">
              <w:t>are timely.</w:t>
            </w:r>
          </w:p>
        </w:tc>
        <w:tc>
          <w:tcPr>
            <w:tcW w:w="630" w:type="dxa"/>
          </w:tcPr>
          <w:p w14:paraId="28376222" w14:textId="77777777" w:rsidR="00A207D4" w:rsidRDefault="00A207D4" w:rsidP="0027327F"/>
        </w:tc>
        <w:tc>
          <w:tcPr>
            <w:tcW w:w="630" w:type="dxa"/>
          </w:tcPr>
          <w:p w14:paraId="28376223" w14:textId="77777777" w:rsidR="00A207D4" w:rsidRDefault="00A207D4" w:rsidP="0027327F"/>
        </w:tc>
        <w:tc>
          <w:tcPr>
            <w:tcW w:w="3510" w:type="dxa"/>
          </w:tcPr>
          <w:p w14:paraId="28376224" w14:textId="77777777" w:rsidR="00A207D4" w:rsidRDefault="00A207D4" w:rsidP="0027327F"/>
        </w:tc>
      </w:tr>
      <w:tr w:rsidR="00A207D4" w14:paraId="2837622A" w14:textId="77777777" w:rsidTr="00A207D4">
        <w:tc>
          <w:tcPr>
            <w:tcW w:w="4855" w:type="dxa"/>
          </w:tcPr>
          <w:p w14:paraId="28376226" w14:textId="77777777" w:rsidR="00A207D4" w:rsidRDefault="00A207D4" w:rsidP="0027327F">
            <w:r>
              <w:t>Status change is noted</w:t>
            </w:r>
            <w:r w:rsidR="00B46592">
              <w:t>,</w:t>
            </w:r>
            <w:r>
              <w:t xml:space="preserve"> and care plan revised as needed.</w:t>
            </w:r>
          </w:p>
        </w:tc>
        <w:tc>
          <w:tcPr>
            <w:tcW w:w="630" w:type="dxa"/>
          </w:tcPr>
          <w:p w14:paraId="28376227" w14:textId="77777777" w:rsidR="00A207D4" w:rsidRDefault="00A207D4" w:rsidP="0027327F"/>
        </w:tc>
        <w:tc>
          <w:tcPr>
            <w:tcW w:w="630" w:type="dxa"/>
          </w:tcPr>
          <w:p w14:paraId="28376228" w14:textId="77777777" w:rsidR="00A207D4" w:rsidRDefault="00A207D4" w:rsidP="0027327F"/>
        </w:tc>
        <w:tc>
          <w:tcPr>
            <w:tcW w:w="3510" w:type="dxa"/>
          </w:tcPr>
          <w:p w14:paraId="28376229" w14:textId="77777777" w:rsidR="00A207D4" w:rsidRDefault="00A207D4" w:rsidP="0027327F"/>
        </w:tc>
      </w:tr>
      <w:tr w:rsidR="00A207D4" w14:paraId="2837622F" w14:textId="77777777" w:rsidTr="00A207D4">
        <w:tc>
          <w:tcPr>
            <w:tcW w:w="4855" w:type="dxa"/>
          </w:tcPr>
          <w:p w14:paraId="2837622B" w14:textId="77777777" w:rsidR="00A207D4" w:rsidRDefault="006D2134" w:rsidP="00A207D4">
            <w:r>
              <w:t>Nutrition Services</w:t>
            </w:r>
            <w:r w:rsidR="00A207D4">
              <w:t xml:space="preserve"> recommendations are appro</w:t>
            </w:r>
            <w:r w:rsidR="00B46592">
              <w:t>priate to meet calorie, protein</w:t>
            </w:r>
            <w:r>
              <w:t xml:space="preserve">, and fluid needs of the patient. </w:t>
            </w:r>
          </w:p>
        </w:tc>
        <w:tc>
          <w:tcPr>
            <w:tcW w:w="630" w:type="dxa"/>
          </w:tcPr>
          <w:p w14:paraId="2837622C" w14:textId="77777777" w:rsidR="00A207D4" w:rsidRDefault="00A207D4" w:rsidP="0027327F"/>
        </w:tc>
        <w:tc>
          <w:tcPr>
            <w:tcW w:w="630" w:type="dxa"/>
          </w:tcPr>
          <w:p w14:paraId="2837622D" w14:textId="77777777" w:rsidR="00A207D4" w:rsidRDefault="00A207D4" w:rsidP="0027327F"/>
        </w:tc>
        <w:tc>
          <w:tcPr>
            <w:tcW w:w="3510" w:type="dxa"/>
          </w:tcPr>
          <w:p w14:paraId="2837622E" w14:textId="77777777" w:rsidR="00A207D4" w:rsidRDefault="00A207D4" w:rsidP="0027327F"/>
        </w:tc>
      </w:tr>
    </w:tbl>
    <w:p w14:paraId="28376230" w14:textId="77777777" w:rsidR="00A207D4" w:rsidRPr="006D2134" w:rsidRDefault="009C1955" w:rsidP="0027327F">
      <w:pPr>
        <w:rPr>
          <w:b/>
        </w:rPr>
      </w:pPr>
      <w:r w:rsidRPr="006D2134">
        <w:rPr>
          <w:b/>
        </w:rPr>
        <w:t>*If No, please comment.</w:t>
      </w:r>
    </w:p>
    <w:p w14:paraId="28376231" w14:textId="77777777" w:rsidR="00073C64" w:rsidRPr="00073C64" w:rsidRDefault="00073C64" w:rsidP="0027327F">
      <w:pPr>
        <w:rPr>
          <w:sz w:val="10"/>
        </w:rPr>
      </w:pPr>
    </w:p>
    <w:p w14:paraId="28376232" w14:textId="77777777" w:rsidR="00073C64" w:rsidRDefault="00073C64" w:rsidP="0027327F">
      <w:r>
        <w:t>Additional Comments: __________________________________________________________________</w:t>
      </w:r>
    </w:p>
    <w:p w14:paraId="28376233" w14:textId="77777777" w:rsidR="00073C64" w:rsidRPr="00073C64" w:rsidRDefault="00073C64" w:rsidP="0027327F">
      <w:pPr>
        <w:rPr>
          <w:sz w:val="12"/>
        </w:rPr>
      </w:pPr>
    </w:p>
    <w:p w14:paraId="28376234" w14:textId="77777777" w:rsidR="00073C64" w:rsidRDefault="00073C64" w:rsidP="00073C64">
      <w:pPr>
        <w:pStyle w:val="NoSpacing"/>
      </w:pPr>
      <w:r>
        <w:t>_____________________________________________________________________________________</w:t>
      </w:r>
    </w:p>
    <w:p w14:paraId="28376235" w14:textId="77777777" w:rsidR="00073C64" w:rsidRPr="00073C64" w:rsidRDefault="00073C64" w:rsidP="0027327F">
      <w:pPr>
        <w:rPr>
          <w:sz w:val="12"/>
        </w:rPr>
      </w:pPr>
    </w:p>
    <w:p w14:paraId="28376236" w14:textId="77777777" w:rsidR="00073C64" w:rsidRDefault="00073C64" w:rsidP="0027327F">
      <w:r>
        <w:t>_____________________________________________________________________________________</w:t>
      </w:r>
    </w:p>
    <w:p w14:paraId="28376237" w14:textId="77777777" w:rsidR="00871BAF" w:rsidRDefault="00871BAF" w:rsidP="0027327F"/>
    <w:p w14:paraId="28376238" w14:textId="77777777" w:rsidR="00590FDB" w:rsidRPr="00073C64" w:rsidRDefault="00590FDB" w:rsidP="0027327F">
      <w:pPr>
        <w:rPr>
          <w:sz w:val="4"/>
        </w:rPr>
      </w:pPr>
    </w:p>
    <w:p w14:paraId="28376239" w14:textId="77777777" w:rsidR="00A207D4" w:rsidRDefault="00871BAF" w:rsidP="0027327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76241" wp14:editId="28376242">
                <wp:simplePos x="0" y="0"/>
                <wp:positionH relativeFrom="column">
                  <wp:posOffset>3575050</wp:posOffset>
                </wp:positionH>
                <wp:positionV relativeFrom="paragraph">
                  <wp:posOffset>3810</wp:posOffset>
                </wp:positionV>
                <wp:extent cx="2781300" cy="965200"/>
                <wp:effectExtent l="0" t="0" r="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96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7624E" w14:textId="77777777" w:rsidR="00871BAF" w:rsidRDefault="00871BAF">
                            <w:r>
                              <w:t>Method</w:t>
                            </w:r>
                            <w:r w:rsidR="00B2055B">
                              <w:t>s</w:t>
                            </w:r>
                            <w:r w:rsidR="00F70791">
                              <w:t xml:space="preserve">  </w:t>
                            </w:r>
                            <w:r>
                              <w:t xml:space="preserve"> used to Assess Clinical Competence:</w:t>
                            </w:r>
                          </w:p>
                          <w:p w14:paraId="2837624F" w14:textId="77777777" w:rsidR="00871BAF" w:rsidRDefault="00871BAF">
                            <w:r>
                              <w:t xml:space="preserve">   </w:t>
                            </w:r>
                            <w:r>
                              <w:sym w:font="Webdings" w:char="F063"/>
                            </w:r>
                            <w:r>
                              <w:t xml:space="preserve">      Direct Observation</w:t>
                            </w:r>
                          </w:p>
                          <w:p w14:paraId="28376250" w14:textId="77777777" w:rsidR="00871BAF" w:rsidRDefault="00871BAF">
                            <w:r>
                              <w:t xml:space="preserve">   </w:t>
                            </w:r>
                            <w:r>
                              <w:sym w:font="Webdings" w:char="F063"/>
                            </w:r>
                            <w:r>
                              <w:t xml:space="preserve">      Feedback from Supervisor</w:t>
                            </w:r>
                          </w:p>
                          <w:p w14:paraId="28376251" w14:textId="77777777" w:rsidR="00871BAF" w:rsidRDefault="00871BAF">
                            <w:r>
                              <w:t xml:space="preserve">   </w:t>
                            </w:r>
                            <w:r>
                              <w:sym w:font="Webdings" w:char="F063"/>
                            </w:r>
                            <w:r>
                              <w:t xml:space="preserve">      Feedback from Peers</w:t>
                            </w:r>
                          </w:p>
                          <w:p w14:paraId="28376252" w14:textId="77777777" w:rsidR="00871BAF" w:rsidRDefault="00871BAF">
                            <w:r>
                              <w:t xml:space="preserve">   </w:t>
                            </w:r>
                            <w:r>
                              <w:sym w:font="Webdings" w:char="F063"/>
                            </w:r>
                            <w:r>
                              <w:t xml:space="preserve">       Review of Clinical Documentation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7624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81.5pt;margin-top:.3pt;width:219pt;height:7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" fillcolor="white [3201]" stroked="f" strokeweight=".5pt">
                <v:textbox>
                  <w:txbxContent>
                    <w:p w14:paraId="2837624E" w14:textId="77777777" w:rsidR="00871BAF" w:rsidRDefault="00871BAF">
                      <w:r>
                        <w:t>Method</w:t>
                      </w:r>
                      <w:r w:rsidR="00B2055B">
                        <w:t>s</w:t>
                      </w:r>
                      <w:r w:rsidR="00F70791">
                        <w:t xml:space="preserve">  </w:t>
                      </w:r>
                      <w:r>
                        <w:t xml:space="preserve"> used to Assess Clinical Competence:</w:t>
                      </w:r>
                    </w:p>
                    <w:p w14:paraId="2837624F" w14:textId="77777777" w:rsidR="00871BAF" w:rsidRDefault="00871BAF">
                      <w:r>
                        <w:t xml:space="preserve">   </w:t>
                      </w:r>
                      <w:r>
                        <w:sym w:font="Webdings" w:char="F063"/>
                      </w:r>
                      <w:r>
                        <w:t xml:space="preserve">      Direct Observation</w:t>
                      </w:r>
                    </w:p>
                    <w:p w14:paraId="28376250" w14:textId="77777777" w:rsidR="00871BAF" w:rsidRDefault="00871BAF">
                      <w:r>
                        <w:t xml:space="preserve">   </w:t>
                      </w:r>
                      <w:r>
                        <w:sym w:font="Webdings" w:char="F063"/>
                      </w:r>
                      <w:r>
                        <w:t xml:space="preserve">      Feedback from Supervisor</w:t>
                      </w:r>
                    </w:p>
                    <w:p w14:paraId="28376251" w14:textId="77777777" w:rsidR="00871BAF" w:rsidRDefault="00871BAF">
                      <w:r>
                        <w:t xml:space="preserve">   </w:t>
                      </w:r>
                      <w:r>
                        <w:sym w:font="Webdings" w:char="F063"/>
                      </w:r>
                      <w:r>
                        <w:t xml:space="preserve">      Feedback from Peers</w:t>
                      </w:r>
                    </w:p>
                    <w:p w14:paraId="28376252" w14:textId="77777777" w:rsidR="00871BAF" w:rsidRDefault="00871BAF">
                      <w:r>
                        <w:t xml:space="preserve">   </w:t>
                      </w:r>
                      <w:r>
                        <w:sym w:font="Webdings" w:char="F063"/>
                      </w:r>
                      <w:r>
                        <w:t xml:space="preserve">       Review of Clinical Documentation</w:t>
                      </w:r>
                    </w:p>
                  </w:txbxContent>
                </v:textbox>
              </v:shape>
            </w:pict>
          </mc:Fallback>
        </mc:AlternateContent>
      </w:r>
      <w:r w:rsidR="00717A26">
        <w:t>A</w:t>
      </w:r>
      <w:r w:rsidR="00590FDB">
        <w:t>udit completed by: __________________</w:t>
      </w:r>
      <w:r>
        <w:t>______________</w:t>
      </w:r>
    </w:p>
    <w:p w14:paraId="2837623A" w14:textId="77777777" w:rsidR="00590FDB" w:rsidRPr="00717A26" w:rsidRDefault="00590FDB" w:rsidP="0027327F">
      <w:pPr>
        <w:rPr>
          <w:sz w:val="10"/>
        </w:rPr>
      </w:pPr>
    </w:p>
    <w:p w14:paraId="2837623B" w14:textId="77777777" w:rsidR="00590FDB" w:rsidRPr="00717A26" w:rsidRDefault="00590FDB" w:rsidP="0027327F">
      <w:pPr>
        <w:rPr>
          <w:sz w:val="10"/>
        </w:rPr>
      </w:pPr>
    </w:p>
    <w:p w14:paraId="2837623C" w14:textId="77777777" w:rsidR="00590FDB" w:rsidRDefault="00590FDB" w:rsidP="0027327F"/>
    <w:sectPr w:rsidR="00590FDB" w:rsidSect="00871BAF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76245" w14:textId="77777777" w:rsidR="004F69B0" w:rsidRDefault="004F69B0" w:rsidP="00E36BF8">
      <w:r>
        <w:separator/>
      </w:r>
    </w:p>
  </w:endnote>
  <w:endnote w:type="continuationSeparator" w:id="0">
    <w:p w14:paraId="28376246" w14:textId="77777777" w:rsidR="004F69B0" w:rsidRDefault="004F69B0" w:rsidP="00E3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76243" w14:textId="77777777" w:rsidR="004F69B0" w:rsidRDefault="004F69B0" w:rsidP="00E36BF8">
      <w:r>
        <w:separator/>
      </w:r>
    </w:p>
  </w:footnote>
  <w:footnote w:type="continuationSeparator" w:id="0">
    <w:p w14:paraId="28376244" w14:textId="77777777" w:rsidR="004F69B0" w:rsidRDefault="004F69B0" w:rsidP="00E36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9C4"/>
    <w:rsid w:val="000714CA"/>
    <w:rsid w:val="00073C64"/>
    <w:rsid w:val="00083164"/>
    <w:rsid w:val="000D571A"/>
    <w:rsid w:val="00157404"/>
    <w:rsid w:val="00191B1E"/>
    <w:rsid w:val="0019640D"/>
    <w:rsid w:val="001A4B9D"/>
    <w:rsid w:val="0027327F"/>
    <w:rsid w:val="00291448"/>
    <w:rsid w:val="002F1259"/>
    <w:rsid w:val="00383C4A"/>
    <w:rsid w:val="003C6E6E"/>
    <w:rsid w:val="004F3FD7"/>
    <w:rsid w:val="004F5F8C"/>
    <w:rsid w:val="004F69B0"/>
    <w:rsid w:val="00541564"/>
    <w:rsid w:val="00590FDB"/>
    <w:rsid w:val="005D79C4"/>
    <w:rsid w:val="006231C6"/>
    <w:rsid w:val="0064487C"/>
    <w:rsid w:val="00671333"/>
    <w:rsid w:val="006B7264"/>
    <w:rsid w:val="006D2134"/>
    <w:rsid w:val="006E656A"/>
    <w:rsid w:val="00717A26"/>
    <w:rsid w:val="007D5AF6"/>
    <w:rsid w:val="0084340E"/>
    <w:rsid w:val="00855A4C"/>
    <w:rsid w:val="00871BAF"/>
    <w:rsid w:val="008C3128"/>
    <w:rsid w:val="0094724A"/>
    <w:rsid w:val="00947679"/>
    <w:rsid w:val="009C1955"/>
    <w:rsid w:val="009C6D3B"/>
    <w:rsid w:val="00A207D4"/>
    <w:rsid w:val="00A30AAE"/>
    <w:rsid w:val="00AB02AF"/>
    <w:rsid w:val="00B2055B"/>
    <w:rsid w:val="00B46592"/>
    <w:rsid w:val="00BD34C9"/>
    <w:rsid w:val="00C2130B"/>
    <w:rsid w:val="00C76A8A"/>
    <w:rsid w:val="00C810CE"/>
    <w:rsid w:val="00C829A0"/>
    <w:rsid w:val="00CB6AC2"/>
    <w:rsid w:val="00CC0729"/>
    <w:rsid w:val="00D305E3"/>
    <w:rsid w:val="00D33220"/>
    <w:rsid w:val="00D939C5"/>
    <w:rsid w:val="00E36BF8"/>
    <w:rsid w:val="00E875BB"/>
    <w:rsid w:val="00EF23F6"/>
    <w:rsid w:val="00F1476F"/>
    <w:rsid w:val="00F3563B"/>
    <w:rsid w:val="00F409CF"/>
    <w:rsid w:val="00F613CE"/>
    <w:rsid w:val="00F70791"/>
    <w:rsid w:val="00F8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83761EF"/>
  <w15:chartTrackingRefBased/>
  <w15:docId w15:val="{87B0A947-8F47-4101-B5B4-94A9D049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AF6"/>
  </w:style>
  <w:style w:type="paragraph" w:styleId="Heading1">
    <w:name w:val="heading 1"/>
    <w:basedOn w:val="Normal"/>
    <w:next w:val="Normal"/>
    <w:link w:val="Heading1Char"/>
    <w:qFormat/>
    <w:rsid w:val="008C3128"/>
    <w:pPr>
      <w:keepNext/>
      <w:ind w:left="-720" w:right="-810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8C3128"/>
    <w:pPr>
      <w:keepNext/>
      <w:spacing w:line="360" w:lineRule="auto"/>
      <w:ind w:left="-720" w:right="-806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327F"/>
    <w:pPr>
      <w:keepNext/>
      <w:jc w:val="center"/>
      <w:outlineLvl w:val="2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8C3128"/>
    <w:pPr>
      <w:keepNext/>
      <w:ind w:right="90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8C3128"/>
    <w:pPr>
      <w:keepNext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C3128"/>
    <w:pPr>
      <w:keepNext/>
      <w:outlineLvl w:val="6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8C3128"/>
    <w:pPr>
      <w:keepNext/>
      <w:ind w:right="-810"/>
      <w:outlineLvl w:val="7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5AF6"/>
  </w:style>
  <w:style w:type="paragraph" w:styleId="Header">
    <w:name w:val="header"/>
    <w:basedOn w:val="Normal"/>
    <w:link w:val="HeaderChar"/>
    <w:unhideWhenUsed/>
    <w:rsid w:val="00E36B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BF8"/>
  </w:style>
  <w:style w:type="paragraph" w:styleId="Footer">
    <w:name w:val="footer"/>
    <w:basedOn w:val="Normal"/>
    <w:link w:val="FooterChar"/>
    <w:uiPriority w:val="99"/>
    <w:unhideWhenUsed/>
    <w:rsid w:val="00E36B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BF8"/>
  </w:style>
  <w:style w:type="character" w:customStyle="1" w:styleId="Heading1Char">
    <w:name w:val="Heading 1 Char"/>
    <w:basedOn w:val="DefaultParagraphFont"/>
    <w:link w:val="Heading1"/>
    <w:rsid w:val="008C312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C312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8C312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C312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8C3128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8C3128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27327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27327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73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7327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74D40B640524A8D9AAF4079925A56" ma:contentTypeVersion="15" ma:contentTypeDescription="Create a new document." ma:contentTypeScope="" ma:versionID="56c217c162426f96e6e562413a04445a">
  <xsd:schema xmlns:xsd="http://www.w3.org/2001/XMLSchema" xmlns:xs="http://www.w3.org/2001/XMLSchema" xmlns:p="http://schemas.microsoft.com/office/2006/metadata/properties" xmlns:ns2="d7088977-ef30-4e17-80fa-db0f09a42479" xmlns:ns3="33199ca6-f580-453a-8fdb-0d7bd9d089e5" targetNamespace="http://schemas.microsoft.com/office/2006/metadata/properties" ma:root="true" ma:fieldsID="d1dee6c3f91ec729efbf38dff0b193ae" ns2:_="" ns3:_="">
    <xsd:import namespace="d7088977-ef30-4e17-80fa-db0f09a42479"/>
    <xsd:import namespace="33199ca6-f580-453a-8fdb-0d7bd9d08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8977-ef30-4e17-80fa-db0f09a4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a8728a-f01c-49d1-9963-f536bfbb5e46}" ma:internalName="TaxCatchAll" ma:showField="CatchAllData" ma:web="d7088977-ef30-4e17-80fa-db0f09a4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9ca6-f580-453a-8fdb-0d7bd9d0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ac164e-07c1-46ff-a977-46231a26b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BC790A-21D1-4138-899C-A09AF1135E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6EA85A-B078-43D1-86C6-CA73C90263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439F03-2D6A-402C-9888-5271D5A81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88977-ef30-4e17-80fa-db0f09a42479"/>
    <ds:schemaRef ds:uri="33199ca6-f580-453a-8fdb-0d7bd9d08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Julia Finken</cp:lastModifiedBy>
  <cp:revision>4</cp:revision>
  <dcterms:created xsi:type="dcterms:W3CDTF">2020-03-27T17:22:00Z</dcterms:created>
  <dcterms:modified xsi:type="dcterms:W3CDTF">2025-02-12T20:48:00Z</dcterms:modified>
</cp:coreProperties>
</file>