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5F220" w14:textId="6FD1CC8E" w:rsidR="00671333" w:rsidRDefault="00671333" w:rsidP="00480E8B">
      <w:pPr>
        <w:pStyle w:val="NoSpacing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05F27B" wp14:editId="5605F27C">
                <wp:simplePos x="0" y="0"/>
                <wp:positionH relativeFrom="margin">
                  <wp:posOffset>3181350</wp:posOffset>
                </wp:positionH>
                <wp:positionV relativeFrom="paragraph">
                  <wp:posOffset>-245110</wp:posOffset>
                </wp:positionV>
                <wp:extent cx="2965450" cy="7429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5450" cy="742950"/>
                        </a:xfrm>
                        <a:prstGeom prst="frame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05F285" w14:textId="77777777" w:rsidR="005D79C4" w:rsidRPr="004F3FD7" w:rsidRDefault="005D79C4" w:rsidP="00D33220">
                            <w:pPr>
                              <w:tabs>
                                <w:tab w:val="left" w:pos="1080"/>
                                <w:tab w:val="left" w:pos="1260"/>
                              </w:tabs>
                              <w:jc w:val="center"/>
                              <w:rPr>
                                <w:rFonts w:ascii="Arial Black" w:hAnsi="Arial Black"/>
                                <w:b/>
                                <w:color w:val="008BBC"/>
                                <w:sz w:val="40"/>
                                <w:szCs w:val="40"/>
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B02AF">
                              <w:rPr>
                                <w:rFonts w:ascii="Arial Black" w:hAnsi="Arial Black"/>
                                <w:b/>
                                <w:color w:val="008BBC"/>
                                <w:sz w:val="44"/>
                                <w:szCs w:val="44"/>
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A4B9D" w:rsidRPr="004F3FD7">
                              <w:rPr>
                                <w:rFonts w:ascii="Arial Black" w:hAnsi="Arial Black"/>
                                <w:color w:val="008BBC"/>
                                <w:sz w:val="40"/>
                                <w:szCs w:val="4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Sample</w:t>
                            </w:r>
                            <w:r w:rsidR="006B7264">
                              <w:rPr>
                                <w:rFonts w:ascii="Arial Black" w:hAnsi="Arial Black"/>
                                <w:color w:val="008BBC"/>
                                <w:sz w:val="40"/>
                                <w:szCs w:val="4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Resource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5F27B" id="Text Box 3" o:spid="_x0000_s1026" style="position:absolute;margin-left:250.5pt;margin-top:-19.3pt;width:233.5pt;height:58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2965450,7429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" adj="-11796480,,5400" path="m,l2965450,r,742950l,742950,,xm92869,92869r,557212l2872581,650081r,-557212l92869,92869xe" filled="f" stroked="f" strokeweight="1.5pt">
                <v:stroke joinstyle="miter"/>
                <v:formulas/>
                <v:path arrowok="t" o:connecttype="custom" o:connectlocs="0,0;2965450,0;2965450,742950;0,742950;0,0;92869,92869;92869,650081;2872581,650081;2872581,92869;92869,92869" o:connectangles="0,0,0,0,0,0,0,0,0,0" textboxrect="0,0,2965450,742950"/>
                <v:textbox>
                  <w:txbxContent>
                    <w:p w14:paraId="5605F285" w14:textId="77777777" w:rsidR="005D79C4" w:rsidRPr="004F3FD7" w:rsidRDefault="005D79C4" w:rsidP="00D33220">
                      <w:pPr>
                        <w:tabs>
                          <w:tab w:val="left" w:pos="1080"/>
                          <w:tab w:val="left" w:pos="1260"/>
                        </w:tabs>
                        <w:jc w:val="center"/>
                        <w:rPr>
                          <w:rFonts w:ascii="Arial Black" w:hAnsi="Arial Black"/>
                          <w:b/>
                          <w:color w:val="008BBC"/>
                          <w:sz w:val="40"/>
                          <w:szCs w:val="40"/>
                          <w14:reflection w14:blurRad="6350" w14:stA="60000" w14:stPos="0" w14:endA="900" w14:endPos="58000" w14:dist="0" w14:dir="5400000" w14:fadeDir="5400000" w14:sx="100000" w14:sy="-100000" w14:kx="0" w14:ky="0" w14:algn="bl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B02AF">
                        <w:rPr>
                          <w:rFonts w:ascii="Arial Black" w:hAnsi="Arial Black"/>
                          <w:b/>
                          <w:color w:val="008BBC"/>
                          <w:sz w:val="44"/>
                          <w:szCs w:val="44"/>
                          <w14:reflection w14:blurRad="6350" w14:stA="60000" w14:stPos="0" w14:endA="900" w14:endPos="58000" w14:dist="0" w14:dir="5400000" w14:fadeDir="5400000" w14:sx="100000" w14:sy="-100000" w14:kx="0" w14:ky="0" w14:algn="bl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A4B9D" w:rsidRPr="004F3FD7">
                        <w:rPr>
                          <w:rFonts w:ascii="Arial Black" w:hAnsi="Arial Black"/>
                          <w:color w:val="008BBC"/>
                          <w:sz w:val="40"/>
                          <w:szCs w:val="4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Sample</w:t>
                      </w:r>
                      <w:r w:rsidR="006B7264">
                        <w:rPr>
                          <w:rFonts w:ascii="Arial Black" w:hAnsi="Arial Black"/>
                          <w:color w:val="008BBC"/>
                          <w:sz w:val="40"/>
                          <w:szCs w:val="4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Resource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1482E">
        <w:rPr>
          <w:noProof/>
        </w:rPr>
        <w:drawing>
          <wp:inline distT="0" distB="0" distL="0" distR="0" wp14:anchorId="413D6F05" wp14:editId="3982F3DA">
            <wp:extent cx="2127885" cy="768350"/>
            <wp:effectExtent l="0" t="0" r="5715" b="0"/>
            <wp:docPr id="40876122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885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05F221" w14:textId="77777777" w:rsidR="00671333" w:rsidRPr="00671333" w:rsidRDefault="00671333" w:rsidP="00671333"/>
    <w:p w14:paraId="5605F222" w14:textId="77777777" w:rsidR="00671333" w:rsidRDefault="00671333" w:rsidP="00671333"/>
    <w:p w14:paraId="5605F223" w14:textId="77777777" w:rsidR="00383C4A" w:rsidRDefault="00383C4A" w:rsidP="00671333">
      <w:pPr>
        <w:pBdr>
          <w:bottom w:val="single" w:sz="4" w:space="1" w:color="auto"/>
        </w:pBdr>
        <w:ind w:firstLine="720"/>
      </w:pPr>
    </w:p>
    <w:p w14:paraId="5605F224" w14:textId="77777777" w:rsidR="00671333" w:rsidRPr="00191B1E" w:rsidRDefault="00671333" w:rsidP="00671333">
      <w:pPr>
        <w:ind w:firstLine="720"/>
        <w:rPr>
          <w:sz w:val="8"/>
          <w:szCs w:val="16"/>
        </w:rPr>
      </w:pPr>
    </w:p>
    <w:p w14:paraId="5605F225" w14:textId="77777777" w:rsidR="0064487C" w:rsidRDefault="0064487C" w:rsidP="0027327F">
      <w:pPr>
        <w:spacing w:after="160" w:line="256" w:lineRule="auto"/>
        <w:contextualSpacing/>
        <w:jc w:val="both"/>
        <w:rPr>
          <w:b/>
          <w:color w:val="FF0000"/>
          <w:sz w:val="20"/>
          <w:szCs w:val="20"/>
        </w:rPr>
      </w:pPr>
      <w:r w:rsidRPr="00745995">
        <w:rPr>
          <w:b/>
          <w:color w:val="FF0000"/>
          <w:sz w:val="20"/>
          <w:szCs w:val="20"/>
        </w:rPr>
        <w:t>The following is a sampl</w:t>
      </w:r>
      <w:r w:rsidR="006118F6">
        <w:rPr>
          <w:b/>
          <w:color w:val="FF0000"/>
          <w:sz w:val="20"/>
          <w:szCs w:val="20"/>
        </w:rPr>
        <w:t xml:space="preserve">e Recreation Therapist </w:t>
      </w:r>
      <w:r w:rsidR="00B65289">
        <w:rPr>
          <w:b/>
          <w:color w:val="FF0000"/>
          <w:sz w:val="20"/>
          <w:szCs w:val="20"/>
        </w:rPr>
        <w:t xml:space="preserve">Clinical </w:t>
      </w:r>
      <w:r w:rsidR="0027327F">
        <w:rPr>
          <w:b/>
          <w:color w:val="FF0000"/>
          <w:sz w:val="20"/>
          <w:szCs w:val="20"/>
        </w:rPr>
        <w:t>Competency R</w:t>
      </w:r>
      <w:r w:rsidR="00B65289">
        <w:rPr>
          <w:b/>
          <w:color w:val="FF0000"/>
          <w:sz w:val="20"/>
          <w:szCs w:val="20"/>
        </w:rPr>
        <w:t>eview form</w:t>
      </w:r>
      <w:r w:rsidR="0027327F">
        <w:rPr>
          <w:b/>
          <w:color w:val="FF0000"/>
          <w:sz w:val="20"/>
          <w:szCs w:val="20"/>
        </w:rPr>
        <w:t>. The form</w:t>
      </w:r>
      <w:r w:rsidRPr="00745995">
        <w:rPr>
          <w:b/>
          <w:color w:val="FF0000"/>
          <w:sz w:val="20"/>
          <w:szCs w:val="20"/>
        </w:rPr>
        <w:t xml:space="preserve"> should be customized to your setting.</w:t>
      </w:r>
    </w:p>
    <w:p w14:paraId="5605F226" w14:textId="77777777" w:rsidR="00CC0729" w:rsidRPr="00191B1E" w:rsidRDefault="00CC0729" w:rsidP="0027327F">
      <w:pPr>
        <w:pBdr>
          <w:bottom w:val="single" w:sz="4" w:space="1" w:color="auto"/>
        </w:pBdr>
        <w:spacing w:after="160" w:line="256" w:lineRule="auto"/>
        <w:contextualSpacing/>
        <w:jc w:val="both"/>
        <w:rPr>
          <w:b/>
          <w:color w:val="FF0000"/>
          <w:sz w:val="8"/>
          <w:szCs w:val="16"/>
        </w:rPr>
      </w:pPr>
    </w:p>
    <w:p w14:paraId="5605F227" w14:textId="77777777" w:rsidR="0027327F" w:rsidRPr="00191B1E" w:rsidRDefault="0027327F" w:rsidP="0027327F">
      <w:pPr>
        <w:spacing w:after="160" w:line="256" w:lineRule="auto"/>
        <w:contextualSpacing/>
        <w:jc w:val="both"/>
        <w:rPr>
          <w:b/>
          <w:color w:val="FF0000"/>
          <w:sz w:val="2"/>
          <w:szCs w:val="16"/>
        </w:rPr>
      </w:pPr>
    </w:p>
    <w:p w14:paraId="5605F228" w14:textId="77777777" w:rsidR="009F6938" w:rsidRPr="00A02CFC" w:rsidRDefault="009F6938" w:rsidP="0027327F">
      <w:pPr>
        <w:pStyle w:val="Title"/>
        <w:jc w:val="center"/>
        <w:rPr>
          <w:rFonts w:ascii="Franklin Gothic Medium" w:hAnsi="Franklin Gothic Medium"/>
          <w:bCs/>
          <w:iCs/>
          <w:color w:val="007692"/>
          <w:sz w:val="2"/>
        </w:rPr>
      </w:pPr>
    </w:p>
    <w:p w14:paraId="5605F229" w14:textId="77777777" w:rsidR="0027327F" w:rsidRDefault="006118F6" w:rsidP="0027327F">
      <w:pPr>
        <w:pStyle w:val="Title"/>
        <w:jc w:val="center"/>
        <w:rPr>
          <w:rFonts w:ascii="Franklin Gothic Medium" w:hAnsi="Franklin Gothic Medium"/>
          <w:bCs/>
          <w:iCs/>
          <w:color w:val="007692"/>
          <w:sz w:val="32"/>
        </w:rPr>
      </w:pPr>
      <w:r>
        <w:rPr>
          <w:rFonts w:ascii="Franklin Gothic Medium" w:hAnsi="Franklin Gothic Medium"/>
          <w:bCs/>
          <w:iCs/>
          <w:color w:val="007692"/>
          <w:sz w:val="32"/>
        </w:rPr>
        <w:t>RECREATION</w:t>
      </w:r>
      <w:r w:rsidR="005D6509">
        <w:rPr>
          <w:rFonts w:ascii="Franklin Gothic Medium" w:hAnsi="Franklin Gothic Medium"/>
          <w:bCs/>
          <w:iCs/>
          <w:color w:val="007692"/>
          <w:sz w:val="32"/>
        </w:rPr>
        <w:t>AL</w:t>
      </w:r>
      <w:r>
        <w:rPr>
          <w:rFonts w:ascii="Franklin Gothic Medium" w:hAnsi="Franklin Gothic Medium"/>
          <w:bCs/>
          <w:iCs/>
          <w:color w:val="007692"/>
          <w:sz w:val="32"/>
        </w:rPr>
        <w:t xml:space="preserve"> THERAPIST</w:t>
      </w:r>
      <w:r w:rsidR="0027327F" w:rsidRPr="0027327F">
        <w:rPr>
          <w:rFonts w:ascii="Franklin Gothic Medium" w:hAnsi="Franklin Gothic Medium"/>
          <w:bCs/>
          <w:iCs/>
          <w:color w:val="007692"/>
          <w:sz w:val="32"/>
        </w:rPr>
        <w:t xml:space="preserve"> </w:t>
      </w:r>
      <w:r w:rsidR="00B65289">
        <w:rPr>
          <w:rFonts w:ascii="Franklin Gothic Medium" w:hAnsi="Franklin Gothic Medium"/>
          <w:bCs/>
          <w:iCs/>
          <w:color w:val="007692"/>
          <w:sz w:val="32"/>
        </w:rPr>
        <w:t xml:space="preserve">CLINICAL </w:t>
      </w:r>
      <w:r w:rsidR="00CE7DBA">
        <w:rPr>
          <w:rFonts w:ascii="Franklin Gothic Medium" w:hAnsi="Franklin Gothic Medium"/>
          <w:bCs/>
          <w:iCs/>
          <w:color w:val="007692"/>
          <w:sz w:val="32"/>
        </w:rPr>
        <w:t xml:space="preserve">COMPETENCY REVIEW TOOL </w:t>
      </w:r>
    </w:p>
    <w:p w14:paraId="5605F22A" w14:textId="77777777" w:rsidR="009F6938" w:rsidRPr="009F6938" w:rsidRDefault="009F6938" w:rsidP="009F6938"/>
    <w:p w14:paraId="5605F22B" w14:textId="77777777" w:rsidR="0027327F" w:rsidRPr="00D351D2" w:rsidRDefault="0027327F" w:rsidP="0027327F">
      <w:pPr>
        <w:pStyle w:val="NoSpacing"/>
        <w:rPr>
          <w:sz w:val="6"/>
        </w:rPr>
      </w:pPr>
    </w:p>
    <w:p w14:paraId="5605F22C" w14:textId="77777777" w:rsidR="0027327F" w:rsidRPr="00B65289" w:rsidRDefault="006118F6" w:rsidP="0027327F">
      <w:pPr>
        <w:rPr>
          <w:b/>
        </w:rPr>
      </w:pPr>
      <w:r w:rsidRPr="00B65289">
        <w:rPr>
          <w:b/>
        </w:rPr>
        <w:t>Name of Therapist</w:t>
      </w:r>
      <w:r w:rsidR="00B65289" w:rsidRPr="00B65289">
        <w:rPr>
          <w:b/>
        </w:rPr>
        <w:t xml:space="preserve"> </w:t>
      </w:r>
      <w:r w:rsidR="0027327F" w:rsidRPr="00B65289">
        <w:rPr>
          <w:b/>
        </w:rPr>
        <w:t>_____</w:t>
      </w:r>
      <w:r w:rsidR="00B65289" w:rsidRPr="00B65289">
        <w:rPr>
          <w:b/>
        </w:rPr>
        <w:t>_______________________________</w:t>
      </w:r>
      <w:r w:rsidR="0027327F" w:rsidRPr="00B65289">
        <w:rPr>
          <w:b/>
        </w:rPr>
        <w:t>Review Period___________________</w:t>
      </w:r>
    </w:p>
    <w:p w14:paraId="5605F22D" w14:textId="77777777" w:rsidR="0027327F" w:rsidRDefault="0027327F" w:rsidP="0027327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542"/>
        <w:gridCol w:w="538"/>
        <w:gridCol w:w="630"/>
        <w:gridCol w:w="2605"/>
      </w:tblGrid>
      <w:tr w:rsidR="005D6509" w14:paraId="5605F233" w14:textId="77777777" w:rsidTr="005D6509">
        <w:tc>
          <w:tcPr>
            <w:tcW w:w="5035" w:type="dxa"/>
            <w:shd w:val="clear" w:color="auto" w:fill="D9D9D9" w:themeFill="background1" w:themeFillShade="D9"/>
          </w:tcPr>
          <w:p w14:paraId="5605F22E" w14:textId="77777777" w:rsidR="005D6509" w:rsidRPr="0027327F" w:rsidRDefault="005D6509" w:rsidP="0027327F">
            <w:pPr>
              <w:jc w:val="center"/>
              <w:rPr>
                <w:b/>
              </w:rPr>
            </w:pPr>
            <w:r>
              <w:rPr>
                <w:b/>
              </w:rPr>
              <w:t>CLINICAL COMPETENCY INDICATORS</w:t>
            </w:r>
          </w:p>
        </w:tc>
        <w:tc>
          <w:tcPr>
            <w:tcW w:w="542" w:type="dxa"/>
            <w:shd w:val="clear" w:color="auto" w:fill="D9D9D9" w:themeFill="background1" w:themeFillShade="D9"/>
          </w:tcPr>
          <w:p w14:paraId="5605F22F" w14:textId="77777777" w:rsidR="005D6509" w:rsidRPr="0027327F" w:rsidRDefault="005D6509" w:rsidP="0027327F">
            <w:pPr>
              <w:pStyle w:val="Heading3"/>
            </w:pPr>
            <w:r>
              <w:t>YES</w:t>
            </w:r>
          </w:p>
        </w:tc>
        <w:tc>
          <w:tcPr>
            <w:tcW w:w="538" w:type="dxa"/>
            <w:shd w:val="clear" w:color="auto" w:fill="D9D9D9" w:themeFill="background1" w:themeFillShade="D9"/>
          </w:tcPr>
          <w:p w14:paraId="5605F230" w14:textId="77777777" w:rsidR="005D6509" w:rsidRPr="0027327F" w:rsidRDefault="005D6509" w:rsidP="0027327F">
            <w:pPr>
              <w:pStyle w:val="Heading3"/>
            </w:pPr>
            <w:r>
              <w:t>NO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5605F231" w14:textId="77777777" w:rsidR="005D6509" w:rsidRDefault="005D6509" w:rsidP="0027327F">
            <w:pPr>
              <w:pStyle w:val="Heading3"/>
            </w:pPr>
            <w:r>
              <w:t>N/A</w:t>
            </w:r>
          </w:p>
        </w:tc>
        <w:tc>
          <w:tcPr>
            <w:tcW w:w="2605" w:type="dxa"/>
            <w:shd w:val="clear" w:color="auto" w:fill="D9D9D9" w:themeFill="background1" w:themeFillShade="D9"/>
          </w:tcPr>
          <w:p w14:paraId="5605F232" w14:textId="77777777" w:rsidR="005D6509" w:rsidRDefault="005D6509" w:rsidP="0027327F">
            <w:pPr>
              <w:pStyle w:val="Heading3"/>
            </w:pPr>
            <w:r>
              <w:t>COMMENTS</w:t>
            </w:r>
          </w:p>
        </w:tc>
      </w:tr>
      <w:tr w:rsidR="005D6509" w14:paraId="5605F239" w14:textId="77777777" w:rsidTr="005D6509">
        <w:trPr>
          <w:trHeight w:val="432"/>
        </w:trPr>
        <w:tc>
          <w:tcPr>
            <w:tcW w:w="5035" w:type="dxa"/>
          </w:tcPr>
          <w:p w14:paraId="5605F234" w14:textId="77777777" w:rsidR="005D6509" w:rsidRDefault="005D6509" w:rsidP="0027327F">
            <w:r>
              <w:t>Complies with Recreation Therapy standards of care.</w:t>
            </w:r>
          </w:p>
        </w:tc>
        <w:tc>
          <w:tcPr>
            <w:tcW w:w="542" w:type="dxa"/>
          </w:tcPr>
          <w:p w14:paraId="5605F235" w14:textId="77777777" w:rsidR="005D6509" w:rsidRDefault="005D6509" w:rsidP="0027327F"/>
        </w:tc>
        <w:tc>
          <w:tcPr>
            <w:tcW w:w="538" w:type="dxa"/>
          </w:tcPr>
          <w:p w14:paraId="5605F236" w14:textId="77777777" w:rsidR="005D6509" w:rsidRDefault="005D6509" w:rsidP="0027327F"/>
        </w:tc>
        <w:tc>
          <w:tcPr>
            <w:tcW w:w="630" w:type="dxa"/>
          </w:tcPr>
          <w:p w14:paraId="5605F237" w14:textId="77777777" w:rsidR="005D6509" w:rsidRDefault="005D6509" w:rsidP="0027327F"/>
        </w:tc>
        <w:tc>
          <w:tcPr>
            <w:tcW w:w="2605" w:type="dxa"/>
          </w:tcPr>
          <w:p w14:paraId="5605F238" w14:textId="77777777" w:rsidR="005D6509" w:rsidRDefault="005D6509" w:rsidP="0027327F"/>
        </w:tc>
      </w:tr>
      <w:tr w:rsidR="005D6509" w14:paraId="5605F23F" w14:textId="77777777" w:rsidTr="005D6509">
        <w:trPr>
          <w:trHeight w:val="432"/>
        </w:trPr>
        <w:tc>
          <w:tcPr>
            <w:tcW w:w="5035" w:type="dxa"/>
          </w:tcPr>
          <w:p w14:paraId="5605F23A" w14:textId="77777777" w:rsidR="005D6509" w:rsidRDefault="005D6509" w:rsidP="0027327F">
            <w:r>
              <w:t>Creates and maintains a recreation therapy program for adolescent psychiatric patients.</w:t>
            </w:r>
          </w:p>
        </w:tc>
        <w:tc>
          <w:tcPr>
            <w:tcW w:w="542" w:type="dxa"/>
          </w:tcPr>
          <w:p w14:paraId="5605F23B" w14:textId="77777777" w:rsidR="005D6509" w:rsidRDefault="005D6509" w:rsidP="0027327F"/>
        </w:tc>
        <w:tc>
          <w:tcPr>
            <w:tcW w:w="538" w:type="dxa"/>
          </w:tcPr>
          <w:p w14:paraId="5605F23C" w14:textId="77777777" w:rsidR="005D6509" w:rsidRDefault="005D6509" w:rsidP="0027327F"/>
        </w:tc>
        <w:tc>
          <w:tcPr>
            <w:tcW w:w="630" w:type="dxa"/>
          </w:tcPr>
          <w:p w14:paraId="5605F23D" w14:textId="77777777" w:rsidR="005D6509" w:rsidRDefault="005D6509" w:rsidP="0027327F"/>
        </w:tc>
        <w:tc>
          <w:tcPr>
            <w:tcW w:w="2605" w:type="dxa"/>
          </w:tcPr>
          <w:p w14:paraId="5605F23E" w14:textId="77777777" w:rsidR="005D6509" w:rsidRDefault="005D6509" w:rsidP="0027327F"/>
        </w:tc>
      </w:tr>
      <w:tr w:rsidR="005D6509" w14:paraId="5605F245" w14:textId="77777777" w:rsidTr="005D6509">
        <w:trPr>
          <w:trHeight w:val="432"/>
        </w:trPr>
        <w:tc>
          <w:tcPr>
            <w:tcW w:w="5035" w:type="dxa"/>
          </w:tcPr>
          <w:p w14:paraId="5605F240" w14:textId="77777777" w:rsidR="005D6509" w:rsidRDefault="005D6509" w:rsidP="0027327F">
            <w:r>
              <w:t>Creates and maintains a safe and therapeutic environment.</w:t>
            </w:r>
          </w:p>
        </w:tc>
        <w:tc>
          <w:tcPr>
            <w:tcW w:w="542" w:type="dxa"/>
          </w:tcPr>
          <w:p w14:paraId="5605F241" w14:textId="77777777" w:rsidR="005D6509" w:rsidRDefault="005D6509" w:rsidP="0027327F"/>
        </w:tc>
        <w:tc>
          <w:tcPr>
            <w:tcW w:w="538" w:type="dxa"/>
          </w:tcPr>
          <w:p w14:paraId="5605F242" w14:textId="77777777" w:rsidR="005D6509" w:rsidRDefault="005D6509" w:rsidP="0027327F"/>
        </w:tc>
        <w:tc>
          <w:tcPr>
            <w:tcW w:w="630" w:type="dxa"/>
          </w:tcPr>
          <w:p w14:paraId="5605F243" w14:textId="77777777" w:rsidR="005D6509" w:rsidRDefault="005D6509" w:rsidP="0027327F"/>
        </w:tc>
        <w:tc>
          <w:tcPr>
            <w:tcW w:w="2605" w:type="dxa"/>
          </w:tcPr>
          <w:p w14:paraId="5605F244" w14:textId="77777777" w:rsidR="005D6509" w:rsidRDefault="005D6509" w:rsidP="0027327F"/>
        </w:tc>
      </w:tr>
      <w:tr w:rsidR="005D6509" w14:paraId="5605F24B" w14:textId="77777777" w:rsidTr="005D6509">
        <w:trPr>
          <w:trHeight w:val="432"/>
        </w:trPr>
        <w:tc>
          <w:tcPr>
            <w:tcW w:w="5035" w:type="dxa"/>
          </w:tcPr>
          <w:p w14:paraId="5605F246" w14:textId="77777777" w:rsidR="005D6509" w:rsidRDefault="005D6509" w:rsidP="0027327F">
            <w:r>
              <w:t>Establishes adaptations/modifications of the program for special needs patients.</w:t>
            </w:r>
          </w:p>
        </w:tc>
        <w:tc>
          <w:tcPr>
            <w:tcW w:w="542" w:type="dxa"/>
          </w:tcPr>
          <w:p w14:paraId="5605F247" w14:textId="77777777" w:rsidR="005D6509" w:rsidRDefault="005D6509" w:rsidP="0027327F"/>
        </w:tc>
        <w:tc>
          <w:tcPr>
            <w:tcW w:w="538" w:type="dxa"/>
          </w:tcPr>
          <w:p w14:paraId="5605F248" w14:textId="77777777" w:rsidR="005D6509" w:rsidRDefault="005D6509" w:rsidP="0027327F"/>
        </w:tc>
        <w:tc>
          <w:tcPr>
            <w:tcW w:w="630" w:type="dxa"/>
          </w:tcPr>
          <w:p w14:paraId="5605F249" w14:textId="77777777" w:rsidR="005D6509" w:rsidRDefault="005D6509" w:rsidP="0027327F"/>
        </w:tc>
        <w:tc>
          <w:tcPr>
            <w:tcW w:w="2605" w:type="dxa"/>
          </w:tcPr>
          <w:p w14:paraId="5605F24A" w14:textId="77777777" w:rsidR="005D6509" w:rsidRDefault="005D6509" w:rsidP="0027327F"/>
        </w:tc>
      </w:tr>
      <w:tr w:rsidR="005D6509" w14:paraId="5605F251" w14:textId="77777777" w:rsidTr="005D6509">
        <w:trPr>
          <w:trHeight w:val="432"/>
        </w:trPr>
        <w:tc>
          <w:tcPr>
            <w:tcW w:w="5035" w:type="dxa"/>
          </w:tcPr>
          <w:p w14:paraId="5605F24C" w14:textId="77777777" w:rsidR="005D6509" w:rsidRDefault="005D6509" w:rsidP="0027327F">
            <w:r>
              <w:t>Analyzes and interprets results of patient Activity Assessments.</w:t>
            </w:r>
          </w:p>
        </w:tc>
        <w:tc>
          <w:tcPr>
            <w:tcW w:w="542" w:type="dxa"/>
          </w:tcPr>
          <w:p w14:paraId="5605F24D" w14:textId="77777777" w:rsidR="005D6509" w:rsidRDefault="005D6509" w:rsidP="0027327F"/>
        </w:tc>
        <w:tc>
          <w:tcPr>
            <w:tcW w:w="538" w:type="dxa"/>
          </w:tcPr>
          <w:p w14:paraId="5605F24E" w14:textId="77777777" w:rsidR="005D6509" w:rsidRDefault="005D6509" w:rsidP="0027327F"/>
        </w:tc>
        <w:tc>
          <w:tcPr>
            <w:tcW w:w="630" w:type="dxa"/>
          </w:tcPr>
          <w:p w14:paraId="5605F24F" w14:textId="77777777" w:rsidR="005D6509" w:rsidRDefault="005D6509" w:rsidP="0027327F"/>
        </w:tc>
        <w:tc>
          <w:tcPr>
            <w:tcW w:w="2605" w:type="dxa"/>
          </w:tcPr>
          <w:p w14:paraId="5605F250" w14:textId="77777777" w:rsidR="005D6509" w:rsidRDefault="005D6509" w:rsidP="0027327F"/>
        </w:tc>
      </w:tr>
      <w:tr w:rsidR="005D6509" w14:paraId="5605F257" w14:textId="77777777" w:rsidTr="005D6509">
        <w:trPr>
          <w:trHeight w:val="432"/>
        </w:trPr>
        <w:tc>
          <w:tcPr>
            <w:tcW w:w="5035" w:type="dxa"/>
          </w:tcPr>
          <w:p w14:paraId="5605F252" w14:textId="77777777" w:rsidR="005D6509" w:rsidRDefault="005D6509" w:rsidP="0027327F">
            <w:r>
              <w:t>Evaluates changes in patient functioning  in response to recreation activity.</w:t>
            </w:r>
          </w:p>
        </w:tc>
        <w:tc>
          <w:tcPr>
            <w:tcW w:w="542" w:type="dxa"/>
          </w:tcPr>
          <w:p w14:paraId="5605F253" w14:textId="77777777" w:rsidR="005D6509" w:rsidRDefault="005D6509" w:rsidP="0027327F"/>
        </w:tc>
        <w:tc>
          <w:tcPr>
            <w:tcW w:w="538" w:type="dxa"/>
          </w:tcPr>
          <w:p w14:paraId="5605F254" w14:textId="77777777" w:rsidR="005D6509" w:rsidRDefault="005D6509" w:rsidP="0027327F"/>
        </w:tc>
        <w:tc>
          <w:tcPr>
            <w:tcW w:w="630" w:type="dxa"/>
          </w:tcPr>
          <w:p w14:paraId="5605F255" w14:textId="77777777" w:rsidR="005D6509" w:rsidRDefault="005D6509" w:rsidP="0027327F"/>
        </w:tc>
        <w:tc>
          <w:tcPr>
            <w:tcW w:w="2605" w:type="dxa"/>
          </w:tcPr>
          <w:p w14:paraId="5605F256" w14:textId="77777777" w:rsidR="005D6509" w:rsidRDefault="005D6509" w:rsidP="0027327F"/>
        </w:tc>
      </w:tr>
      <w:tr w:rsidR="005D6509" w14:paraId="5605F25D" w14:textId="77777777" w:rsidTr="005D6509">
        <w:trPr>
          <w:trHeight w:val="432"/>
        </w:trPr>
        <w:tc>
          <w:tcPr>
            <w:tcW w:w="5035" w:type="dxa"/>
          </w:tcPr>
          <w:p w14:paraId="5605F258" w14:textId="77777777" w:rsidR="005D6509" w:rsidRDefault="005D6509" w:rsidP="0027327F">
            <w:r>
              <w:t>Determines the effectiveness of an activity intervention.</w:t>
            </w:r>
          </w:p>
        </w:tc>
        <w:tc>
          <w:tcPr>
            <w:tcW w:w="542" w:type="dxa"/>
          </w:tcPr>
          <w:p w14:paraId="5605F259" w14:textId="77777777" w:rsidR="005D6509" w:rsidRDefault="005D6509" w:rsidP="0027327F"/>
        </w:tc>
        <w:tc>
          <w:tcPr>
            <w:tcW w:w="538" w:type="dxa"/>
          </w:tcPr>
          <w:p w14:paraId="5605F25A" w14:textId="77777777" w:rsidR="005D6509" w:rsidRDefault="005D6509" w:rsidP="0027327F"/>
        </w:tc>
        <w:tc>
          <w:tcPr>
            <w:tcW w:w="630" w:type="dxa"/>
          </w:tcPr>
          <w:p w14:paraId="5605F25B" w14:textId="77777777" w:rsidR="005D6509" w:rsidRDefault="005D6509" w:rsidP="0027327F"/>
        </w:tc>
        <w:tc>
          <w:tcPr>
            <w:tcW w:w="2605" w:type="dxa"/>
          </w:tcPr>
          <w:p w14:paraId="5605F25C" w14:textId="77777777" w:rsidR="005D6509" w:rsidRDefault="005D6509" w:rsidP="0027327F"/>
        </w:tc>
      </w:tr>
      <w:tr w:rsidR="005D6509" w14:paraId="5605F263" w14:textId="77777777" w:rsidTr="005D6509">
        <w:trPr>
          <w:trHeight w:val="432"/>
        </w:trPr>
        <w:tc>
          <w:tcPr>
            <w:tcW w:w="5035" w:type="dxa"/>
          </w:tcPr>
          <w:p w14:paraId="5605F25E" w14:textId="77777777" w:rsidR="005D6509" w:rsidRDefault="005D6509" w:rsidP="0027327F">
            <w:r>
              <w:t>Selects, monitors, maintains, and assesses appropriate use of hospital activities’ equipment.</w:t>
            </w:r>
          </w:p>
        </w:tc>
        <w:tc>
          <w:tcPr>
            <w:tcW w:w="542" w:type="dxa"/>
          </w:tcPr>
          <w:p w14:paraId="5605F25F" w14:textId="77777777" w:rsidR="005D6509" w:rsidRDefault="005D6509" w:rsidP="0027327F"/>
        </w:tc>
        <w:tc>
          <w:tcPr>
            <w:tcW w:w="538" w:type="dxa"/>
          </w:tcPr>
          <w:p w14:paraId="5605F260" w14:textId="77777777" w:rsidR="005D6509" w:rsidRDefault="005D6509" w:rsidP="0027327F"/>
        </w:tc>
        <w:tc>
          <w:tcPr>
            <w:tcW w:w="630" w:type="dxa"/>
          </w:tcPr>
          <w:p w14:paraId="5605F261" w14:textId="77777777" w:rsidR="005D6509" w:rsidRDefault="005D6509" w:rsidP="0027327F"/>
        </w:tc>
        <w:tc>
          <w:tcPr>
            <w:tcW w:w="2605" w:type="dxa"/>
          </w:tcPr>
          <w:p w14:paraId="5605F262" w14:textId="77777777" w:rsidR="005D6509" w:rsidRDefault="005D6509" w:rsidP="0027327F"/>
        </w:tc>
      </w:tr>
      <w:tr w:rsidR="005D6509" w14:paraId="5605F269" w14:textId="77777777" w:rsidTr="005D6509">
        <w:trPr>
          <w:trHeight w:val="432"/>
        </w:trPr>
        <w:tc>
          <w:tcPr>
            <w:tcW w:w="5035" w:type="dxa"/>
          </w:tcPr>
          <w:p w14:paraId="5605F264" w14:textId="77777777" w:rsidR="005D6509" w:rsidRDefault="005D6509" w:rsidP="00B65289">
            <w:r>
              <w:t>Trains and supervises the direct care staff to manage unit-based recreation programs.</w:t>
            </w:r>
          </w:p>
        </w:tc>
        <w:tc>
          <w:tcPr>
            <w:tcW w:w="542" w:type="dxa"/>
          </w:tcPr>
          <w:p w14:paraId="5605F265" w14:textId="77777777" w:rsidR="005D6509" w:rsidRDefault="005D6509" w:rsidP="0027327F"/>
        </w:tc>
        <w:tc>
          <w:tcPr>
            <w:tcW w:w="538" w:type="dxa"/>
          </w:tcPr>
          <w:p w14:paraId="5605F266" w14:textId="77777777" w:rsidR="005D6509" w:rsidRDefault="005D6509" w:rsidP="0027327F"/>
        </w:tc>
        <w:tc>
          <w:tcPr>
            <w:tcW w:w="630" w:type="dxa"/>
          </w:tcPr>
          <w:p w14:paraId="5605F267" w14:textId="77777777" w:rsidR="005D6509" w:rsidRDefault="005D6509" w:rsidP="0027327F"/>
        </w:tc>
        <w:tc>
          <w:tcPr>
            <w:tcW w:w="2605" w:type="dxa"/>
          </w:tcPr>
          <w:p w14:paraId="5605F268" w14:textId="77777777" w:rsidR="005D6509" w:rsidRDefault="005D6509" w:rsidP="0027327F"/>
        </w:tc>
      </w:tr>
      <w:tr w:rsidR="005D6509" w14:paraId="5605F26F" w14:textId="77777777" w:rsidTr="005D6509">
        <w:trPr>
          <w:trHeight w:val="432"/>
        </w:trPr>
        <w:tc>
          <w:tcPr>
            <w:tcW w:w="5035" w:type="dxa"/>
          </w:tcPr>
          <w:p w14:paraId="5605F26A" w14:textId="77777777" w:rsidR="005D6509" w:rsidRDefault="005D6509" w:rsidP="0027327F">
            <w:r>
              <w:t>Participates in in-service training/staff development.</w:t>
            </w:r>
          </w:p>
        </w:tc>
        <w:tc>
          <w:tcPr>
            <w:tcW w:w="542" w:type="dxa"/>
          </w:tcPr>
          <w:p w14:paraId="5605F26B" w14:textId="77777777" w:rsidR="005D6509" w:rsidRDefault="005D6509" w:rsidP="0027327F"/>
        </w:tc>
        <w:tc>
          <w:tcPr>
            <w:tcW w:w="538" w:type="dxa"/>
          </w:tcPr>
          <w:p w14:paraId="5605F26C" w14:textId="77777777" w:rsidR="005D6509" w:rsidRDefault="005D6509" w:rsidP="0027327F"/>
        </w:tc>
        <w:tc>
          <w:tcPr>
            <w:tcW w:w="630" w:type="dxa"/>
          </w:tcPr>
          <w:p w14:paraId="5605F26D" w14:textId="77777777" w:rsidR="005D6509" w:rsidRDefault="005D6509" w:rsidP="0027327F"/>
        </w:tc>
        <w:tc>
          <w:tcPr>
            <w:tcW w:w="2605" w:type="dxa"/>
          </w:tcPr>
          <w:p w14:paraId="5605F26E" w14:textId="77777777" w:rsidR="005D6509" w:rsidRDefault="005D6509" w:rsidP="0027327F"/>
        </w:tc>
      </w:tr>
    </w:tbl>
    <w:p w14:paraId="5605F270" w14:textId="77777777" w:rsidR="0027327F" w:rsidRPr="00D351D2" w:rsidRDefault="0027327F" w:rsidP="0027327F">
      <w:pPr>
        <w:rPr>
          <w:sz w:val="2"/>
        </w:rPr>
      </w:pPr>
    </w:p>
    <w:p w14:paraId="5605F271" w14:textId="77777777" w:rsidR="006118F6" w:rsidRPr="00D351D2" w:rsidRDefault="006118F6" w:rsidP="0027327F">
      <w:pPr>
        <w:rPr>
          <w:sz w:val="12"/>
        </w:rPr>
      </w:pPr>
    </w:p>
    <w:p w14:paraId="5605F272" w14:textId="77777777" w:rsidR="00D801C4" w:rsidRPr="00434796" w:rsidRDefault="00D801C4" w:rsidP="0027327F">
      <w:pPr>
        <w:rPr>
          <w:sz w:val="4"/>
        </w:rPr>
      </w:pPr>
    </w:p>
    <w:p w14:paraId="5605F273" w14:textId="77777777" w:rsidR="00D351D2" w:rsidRDefault="00434796" w:rsidP="0027327F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05F27F" wp14:editId="5605F280">
                <wp:simplePos x="0" y="0"/>
                <wp:positionH relativeFrom="margin">
                  <wp:posOffset>-44450</wp:posOffset>
                </wp:positionH>
                <wp:positionV relativeFrom="paragraph">
                  <wp:posOffset>57150</wp:posOffset>
                </wp:positionV>
                <wp:extent cx="2781300" cy="9906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05F28C" w14:textId="77777777" w:rsidR="00D351D2" w:rsidRDefault="00D351D2" w:rsidP="00D351D2">
                            <w:r>
                              <w:t>Method</w:t>
                            </w:r>
                            <w:r w:rsidR="00B65289">
                              <w:t>s</w:t>
                            </w:r>
                            <w:r>
                              <w:t xml:space="preserve"> used to Assess Clinical Competence:</w:t>
                            </w:r>
                          </w:p>
                          <w:p w14:paraId="5605F28D" w14:textId="77777777" w:rsidR="00D351D2" w:rsidRDefault="00D351D2" w:rsidP="00D351D2">
                            <w:r>
                              <w:t xml:space="preserve">   </w:t>
                            </w:r>
                            <w:r>
                              <w:sym w:font="Webdings" w:char="F063"/>
                            </w:r>
                            <w:r>
                              <w:t xml:space="preserve">      Direct Observation</w:t>
                            </w:r>
                          </w:p>
                          <w:p w14:paraId="5605F28E" w14:textId="77777777" w:rsidR="00D351D2" w:rsidRDefault="00D351D2" w:rsidP="00D351D2">
                            <w:r>
                              <w:t xml:space="preserve">   </w:t>
                            </w:r>
                            <w:r>
                              <w:sym w:font="Webdings" w:char="F063"/>
                            </w:r>
                            <w:r>
                              <w:t xml:space="preserve">      Feedback from Supervisor</w:t>
                            </w:r>
                          </w:p>
                          <w:p w14:paraId="5605F28F" w14:textId="77777777" w:rsidR="00D351D2" w:rsidRDefault="00D351D2" w:rsidP="00D351D2">
                            <w:r>
                              <w:t xml:space="preserve">   </w:t>
                            </w:r>
                            <w:r>
                              <w:sym w:font="Webdings" w:char="F063"/>
                            </w:r>
                            <w:r>
                              <w:t xml:space="preserve">      Feedback from Peers</w:t>
                            </w:r>
                          </w:p>
                          <w:p w14:paraId="5605F290" w14:textId="77777777" w:rsidR="00D351D2" w:rsidRDefault="00D351D2" w:rsidP="00D351D2">
                            <w:r>
                              <w:t xml:space="preserve">   </w:t>
                            </w:r>
                            <w:r>
                              <w:sym w:font="Webdings" w:char="F063"/>
                            </w:r>
                            <w:r w:rsidR="00D801C4">
                              <w:t xml:space="preserve">     </w:t>
                            </w:r>
                            <w:r>
                              <w:t xml:space="preserve"> Review of Clinical Documentation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05F27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-3.5pt;margin-top:4.5pt;width:219pt;height:7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" fillcolor="white [3201]" stroked="f" strokeweight=".5pt">
                <v:textbox>
                  <w:txbxContent>
                    <w:p w14:paraId="5605F28C" w14:textId="77777777" w:rsidR="00D351D2" w:rsidRDefault="00D351D2" w:rsidP="00D351D2">
                      <w:r>
                        <w:t>Method</w:t>
                      </w:r>
                      <w:r w:rsidR="00B65289">
                        <w:t>s</w:t>
                      </w:r>
                      <w:r>
                        <w:t xml:space="preserve"> used to Assess Clinical Competence:</w:t>
                      </w:r>
                    </w:p>
                    <w:p w14:paraId="5605F28D" w14:textId="77777777" w:rsidR="00D351D2" w:rsidRDefault="00D351D2" w:rsidP="00D351D2">
                      <w:r>
                        <w:t xml:space="preserve">   </w:t>
                      </w:r>
                      <w:r>
                        <w:sym w:font="Webdings" w:char="F063"/>
                      </w:r>
                      <w:r>
                        <w:t xml:space="preserve">      Direct Observation</w:t>
                      </w:r>
                    </w:p>
                    <w:p w14:paraId="5605F28E" w14:textId="77777777" w:rsidR="00D351D2" w:rsidRDefault="00D351D2" w:rsidP="00D351D2">
                      <w:r>
                        <w:t xml:space="preserve">   </w:t>
                      </w:r>
                      <w:r>
                        <w:sym w:font="Webdings" w:char="F063"/>
                      </w:r>
                      <w:r>
                        <w:t xml:space="preserve">      Feedback from Supervisor</w:t>
                      </w:r>
                    </w:p>
                    <w:p w14:paraId="5605F28F" w14:textId="77777777" w:rsidR="00D351D2" w:rsidRDefault="00D351D2" w:rsidP="00D351D2">
                      <w:r>
                        <w:t xml:space="preserve">   </w:t>
                      </w:r>
                      <w:r>
                        <w:sym w:font="Webdings" w:char="F063"/>
                      </w:r>
                      <w:r>
                        <w:t xml:space="preserve">      Feedback from Peers</w:t>
                      </w:r>
                    </w:p>
                    <w:p w14:paraId="5605F290" w14:textId="77777777" w:rsidR="00D351D2" w:rsidRDefault="00D351D2" w:rsidP="00D351D2">
                      <w:r>
                        <w:t xml:space="preserve">   </w:t>
                      </w:r>
                      <w:r>
                        <w:sym w:font="Webdings" w:char="F063"/>
                      </w:r>
                      <w:r w:rsidR="00D801C4">
                        <w:t xml:space="preserve">     </w:t>
                      </w:r>
                      <w:r>
                        <w:t xml:space="preserve"> Review of Clinical Documentation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05F274" w14:textId="77777777" w:rsidR="00191B1E" w:rsidRDefault="00191B1E" w:rsidP="0027327F">
      <w:r>
        <w:t>Evaluator Signature:___________</w:t>
      </w:r>
      <w:r w:rsidR="00B65289">
        <w:t>___________</w:t>
      </w:r>
    </w:p>
    <w:p w14:paraId="5605F275" w14:textId="77777777" w:rsidR="009F6938" w:rsidRPr="00C1279E" w:rsidRDefault="009F6938" w:rsidP="0027327F">
      <w:pPr>
        <w:rPr>
          <w:sz w:val="20"/>
        </w:rPr>
      </w:pPr>
    </w:p>
    <w:p w14:paraId="5605F276" w14:textId="77777777" w:rsidR="00191B1E" w:rsidRDefault="00191B1E" w:rsidP="0027327F">
      <w:r>
        <w:t>Employee Signature:____</w:t>
      </w:r>
      <w:r w:rsidR="00D351D2">
        <w:t>______________</w:t>
      </w:r>
      <w:r w:rsidR="00B65289">
        <w:t>____</w:t>
      </w:r>
    </w:p>
    <w:p w14:paraId="5605F277" w14:textId="77777777" w:rsidR="00B65289" w:rsidRDefault="00B65289" w:rsidP="0027327F"/>
    <w:p w14:paraId="5605F278" w14:textId="77777777" w:rsidR="00B65289" w:rsidRDefault="00B65289" w:rsidP="0027327F"/>
    <w:p w14:paraId="5605F279" w14:textId="77777777" w:rsidR="005D6509" w:rsidRDefault="005D6509" w:rsidP="0027327F"/>
    <w:p w14:paraId="5605F27A" w14:textId="77777777" w:rsidR="00B65289" w:rsidRPr="00B65289" w:rsidRDefault="00B65289" w:rsidP="0027327F">
      <w:pPr>
        <w:rPr>
          <w:b/>
        </w:rPr>
      </w:pPr>
      <w:r w:rsidRPr="00B65289">
        <w:rPr>
          <w:b/>
        </w:rPr>
        <w:t>Reviewer: _________________________________                     Date: ___________________</w:t>
      </w:r>
    </w:p>
    <w:sectPr w:rsidR="00B65289" w:rsidRPr="00B65289" w:rsidSect="003C6E6E">
      <w:pgSz w:w="12240" w:h="15840"/>
      <w:pgMar w:top="1152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5F283" w14:textId="77777777" w:rsidR="001C65BF" w:rsidRDefault="001C65BF" w:rsidP="00E36BF8">
      <w:r>
        <w:separator/>
      </w:r>
    </w:p>
  </w:endnote>
  <w:endnote w:type="continuationSeparator" w:id="0">
    <w:p w14:paraId="5605F284" w14:textId="77777777" w:rsidR="001C65BF" w:rsidRDefault="001C65BF" w:rsidP="00E36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5F281" w14:textId="77777777" w:rsidR="001C65BF" w:rsidRDefault="001C65BF" w:rsidP="00E36BF8">
      <w:r>
        <w:separator/>
      </w:r>
    </w:p>
  </w:footnote>
  <w:footnote w:type="continuationSeparator" w:id="0">
    <w:p w14:paraId="5605F282" w14:textId="77777777" w:rsidR="001C65BF" w:rsidRDefault="001C65BF" w:rsidP="00E36B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9C4"/>
    <w:rsid w:val="00083164"/>
    <w:rsid w:val="000D571A"/>
    <w:rsid w:val="00157404"/>
    <w:rsid w:val="00191B1E"/>
    <w:rsid w:val="0019640D"/>
    <w:rsid w:val="001A4B9D"/>
    <w:rsid w:val="001C65BF"/>
    <w:rsid w:val="0027327F"/>
    <w:rsid w:val="00383C4A"/>
    <w:rsid w:val="003C6E6E"/>
    <w:rsid w:val="00434796"/>
    <w:rsid w:val="00480E8B"/>
    <w:rsid w:val="004F0A6E"/>
    <w:rsid w:val="004F3FD7"/>
    <w:rsid w:val="00541564"/>
    <w:rsid w:val="00596023"/>
    <w:rsid w:val="005B4BC0"/>
    <w:rsid w:val="005D01B2"/>
    <w:rsid w:val="005D6509"/>
    <w:rsid w:val="005D79C4"/>
    <w:rsid w:val="006030F4"/>
    <w:rsid w:val="006118F6"/>
    <w:rsid w:val="0064487C"/>
    <w:rsid w:val="00666272"/>
    <w:rsid w:val="00671333"/>
    <w:rsid w:val="006B7264"/>
    <w:rsid w:val="006E656A"/>
    <w:rsid w:val="007D5AF6"/>
    <w:rsid w:val="0081482E"/>
    <w:rsid w:val="00833559"/>
    <w:rsid w:val="0084340E"/>
    <w:rsid w:val="00855A4C"/>
    <w:rsid w:val="008C3128"/>
    <w:rsid w:val="009129E0"/>
    <w:rsid w:val="0094724A"/>
    <w:rsid w:val="009F6938"/>
    <w:rsid w:val="00A02CFC"/>
    <w:rsid w:val="00A30AAE"/>
    <w:rsid w:val="00AB02AF"/>
    <w:rsid w:val="00B65289"/>
    <w:rsid w:val="00BD34C9"/>
    <w:rsid w:val="00C1279E"/>
    <w:rsid w:val="00C755EF"/>
    <w:rsid w:val="00C76A8A"/>
    <w:rsid w:val="00C810CE"/>
    <w:rsid w:val="00C829A0"/>
    <w:rsid w:val="00CB6AC2"/>
    <w:rsid w:val="00CC0729"/>
    <w:rsid w:val="00CE7DBA"/>
    <w:rsid w:val="00D15FA5"/>
    <w:rsid w:val="00D305E3"/>
    <w:rsid w:val="00D33220"/>
    <w:rsid w:val="00D351D2"/>
    <w:rsid w:val="00D62526"/>
    <w:rsid w:val="00D801C4"/>
    <w:rsid w:val="00E36BF8"/>
    <w:rsid w:val="00EE4507"/>
    <w:rsid w:val="00F1476F"/>
    <w:rsid w:val="00F3563B"/>
    <w:rsid w:val="00F613CE"/>
    <w:rsid w:val="00F8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605F220"/>
  <w15:chartTrackingRefBased/>
  <w15:docId w15:val="{87B0A947-8F47-4101-B5B4-94A9D0492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AF6"/>
  </w:style>
  <w:style w:type="paragraph" w:styleId="Heading1">
    <w:name w:val="heading 1"/>
    <w:basedOn w:val="Normal"/>
    <w:next w:val="Normal"/>
    <w:link w:val="Heading1Char"/>
    <w:qFormat/>
    <w:rsid w:val="008C3128"/>
    <w:pPr>
      <w:keepNext/>
      <w:ind w:left="-720" w:right="-810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8C3128"/>
    <w:pPr>
      <w:keepNext/>
      <w:spacing w:line="360" w:lineRule="auto"/>
      <w:ind w:left="-720" w:right="-806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327F"/>
    <w:pPr>
      <w:keepNext/>
      <w:jc w:val="center"/>
      <w:outlineLvl w:val="2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8C3128"/>
    <w:pPr>
      <w:keepNext/>
      <w:ind w:right="90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8C3128"/>
    <w:pPr>
      <w:keepNext/>
      <w:outlineLvl w:val="5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8C3128"/>
    <w:pPr>
      <w:keepNext/>
      <w:outlineLvl w:val="6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Heading8">
    <w:name w:val="heading 8"/>
    <w:basedOn w:val="Normal"/>
    <w:next w:val="Normal"/>
    <w:link w:val="Heading8Char"/>
    <w:qFormat/>
    <w:rsid w:val="008C3128"/>
    <w:pPr>
      <w:keepNext/>
      <w:ind w:right="-810"/>
      <w:outlineLvl w:val="7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D5AF6"/>
  </w:style>
  <w:style w:type="paragraph" w:styleId="Header">
    <w:name w:val="header"/>
    <w:basedOn w:val="Normal"/>
    <w:link w:val="HeaderChar"/>
    <w:unhideWhenUsed/>
    <w:rsid w:val="00E36B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6BF8"/>
  </w:style>
  <w:style w:type="paragraph" w:styleId="Footer">
    <w:name w:val="footer"/>
    <w:basedOn w:val="Normal"/>
    <w:link w:val="FooterChar"/>
    <w:uiPriority w:val="99"/>
    <w:unhideWhenUsed/>
    <w:rsid w:val="00E36B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6BF8"/>
  </w:style>
  <w:style w:type="character" w:customStyle="1" w:styleId="Heading1Char">
    <w:name w:val="Heading 1 Char"/>
    <w:basedOn w:val="DefaultParagraphFont"/>
    <w:link w:val="Heading1"/>
    <w:rsid w:val="008C312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8C312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8C3128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8C312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8C3128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8C3128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99"/>
    <w:qFormat/>
    <w:rsid w:val="0027327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27327F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732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27327F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674D40B640524A8D9AAF4079925A56" ma:contentTypeVersion="15" ma:contentTypeDescription="Create a new document." ma:contentTypeScope="" ma:versionID="56c217c162426f96e6e562413a04445a">
  <xsd:schema xmlns:xsd="http://www.w3.org/2001/XMLSchema" xmlns:xs="http://www.w3.org/2001/XMLSchema" xmlns:p="http://schemas.microsoft.com/office/2006/metadata/properties" xmlns:ns2="d7088977-ef30-4e17-80fa-db0f09a42479" xmlns:ns3="33199ca6-f580-453a-8fdb-0d7bd9d089e5" targetNamespace="http://schemas.microsoft.com/office/2006/metadata/properties" ma:root="true" ma:fieldsID="d1dee6c3f91ec729efbf38dff0b193ae" ns2:_="" ns3:_="">
    <xsd:import namespace="d7088977-ef30-4e17-80fa-db0f09a42479"/>
    <xsd:import namespace="33199ca6-f580-453a-8fdb-0d7bd9d089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88977-ef30-4e17-80fa-db0f09a424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4a8728a-f01c-49d1-9963-f536bfbb5e46}" ma:internalName="TaxCatchAll" ma:showField="CatchAllData" ma:web="d7088977-ef30-4e17-80fa-db0f09a424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99ca6-f580-453a-8fdb-0d7bd9d089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5ac164e-07c1-46ff-a977-46231a26b6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BEE5EF-B5D2-4205-9143-79904756C9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4558B9-95ED-4443-B7A4-F6EDA8888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088977-ef30-4e17-80fa-db0f09a42479"/>
    <ds:schemaRef ds:uri="33199ca6-f580-453a-8fdb-0d7bd9d089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</dc:creator>
  <cp:keywords/>
  <dc:description/>
  <cp:lastModifiedBy>Julia Finken</cp:lastModifiedBy>
  <cp:revision>6</cp:revision>
  <dcterms:created xsi:type="dcterms:W3CDTF">2020-03-27T17:31:00Z</dcterms:created>
  <dcterms:modified xsi:type="dcterms:W3CDTF">2025-02-12T20:49:00Z</dcterms:modified>
</cp:coreProperties>
</file>