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14400" w:type="dxa"/>
        <w:tblInd w:w="-630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D9D9D9" w:themeColor="background1" w:themeShade="D9"/>
        </w:tblBorders>
        <w:tblCellMar>
          <w:top w:w="29" w:type="dxa"/>
          <w:bottom w:w="72" w:type="dxa"/>
        </w:tblCellMar>
        <w:tblLook w:val="04A0" w:firstRow="1" w:lastRow="0" w:firstColumn="1" w:lastColumn="0" w:noHBand="0" w:noVBand="1"/>
      </w:tblPr>
      <w:tblGrid>
        <w:gridCol w:w="1800"/>
        <w:gridCol w:w="5850"/>
        <w:gridCol w:w="6750"/>
      </w:tblGrid>
      <w:tr w:rsidR="00FE3DF6" w:rsidRPr="00FE3DF6" w14:paraId="05FA9247" w14:textId="77777777" w:rsidTr="00C007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nil"/>
              <w:bottom w:val="nil"/>
              <w:right w:val="nil"/>
            </w:tcBorders>
            <w:shd w:val="clear" w:color="auto" w:fill="03264A"/>
            <w:vAlign w:val="center"/>
          </w:tcPr>
          <w:p w14:paraId="09301DE9" w14:textId="0EE60D9E" w:rsidR="004C7476" w:rsidRPr="00FE3DF6" w:rsidRDefault="004C7476" w:rsidP="00C0070C">
            <w:pPr>
              <w:pStyle w:val="p1"/>
              <w:spacing w:line="200" w:lineRule="exact"/>
              <w:rPr>
                <w:rFonts w:ascii="Calibri" w:hAnsi="Calibri" w:cs="Calibri"/>
                <w:color w:val="FFFFFF" w:themeColor="background1"/>
                <w:sz w:val="21"/>
                <w:szCs w:val="21"/>
              </w:rPr>
            </w:pPr>
            <w:r w:rsidRPr="00FE3DF6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>Issue/Topic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03264A"/>
            <w:vAlign w:val="center"/>
          </w:tcPr>
          <w:p w14:paraId="15F82506" w14:textId="16EC01C7" w:rsidR="004C7476" w:rsidRPr="00FE3DF6" w:rsidRDefault="004C7476" w:rsidP="00C0070C">
            <w:pPr>
              <w:pStyle w:val="p1"/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1"/>
                <w:szCs w:val="21"/>
              </w:rPr>
            </w:pPr>
            <w:r w:rsidRPr="00FE3DF6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>PC Standard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</w:tcBorders>
            <w:shd w:val="clear" w:color="auto" w:fill="03264A"/>
            <w:vAlign w:val="center"/>
          </w:tcPr>
          <w:p w14:paraId="6BB1258D" w14:textId="46A85FE9" w:rsidR="004C7476" w:rsidRPr="00FE3DF6" w:rsidRDefault="004C7476" w:rsidP="00C0070C">
            <w:pPr>
              <w:pStyle w:val="p1"/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1"/>
                <w:szCs w:val="21"/>
              </w:rPr>
            </w:pPr>
            <w:r w:rsidRPr="00FE3DF6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>CTS Standard</w:t>
            </w:r>
          </w:p>
        </w:tc>
      </w:tr>
      <w:tr w:rsidR="004C7476" w:rsidRPr="00DC5BDC" w14:paraId="04FA5628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nil"/>
            </w:tcBorders>
          </w:tcPr>
          <w:p w14:paraId="78CA719A" w14:textId="61EC1AAE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Admission and Eligibility for Care</w:t>
            </w:r>
          </w:p>
        </w:tc>
        <w:tc>
          <w:tcPr>
            <w:tcW w:w="5850" w:type="dxa"/>
            <w:tcBorders>
              <w:top w:val="nil"/>
            </w:tcBorders>
          </w:tcPr>
          <w:p w14:paraId="16EA9977" w14:textId="77777777" w:rsidR="004C7476" w:rsidRPr="00DC5BDC" w:rsidRDefault="004C7476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PC.01.01.01</w:t>
            </w:r>
          </w:p>
          <w:p w14:paraId="0975098D" w14:textId="531F86A9" w:rsidR="004C7476" w:rsidRPr="00DC5BDC" w:rsidRDefault="004C747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The hospital follows a written process for accepting a patient, addressing criteria for eligibility and referral procedures.</w:t>
            </w:r>
          </w:p>
        </w:tc>
        <w:tc>
          <w:tcPr>
            <w:tcW w:w="6750" w:type="dxa"/>
            <w:tcBorders>
              <w:top w:val="nil"/>
            </w:tcBorders>
          </w:tcPr>
          <w:p w14:paraId="159C15BB" w14:textId="77777777" w:rsidR="004C7476" w:rsidRPr="00DC5BDC" w:rsidRDefault="004C7476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CTS.01.01.01</w:t>
            </w:r>
          </w:p>
          <w:p w14:paraId="1FFA6F2B" w14:textId="00289DDD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organization follows a written process for determining eligibility, including criteria for acceptance, populations served, and referral processes.</w:t>
            </w:r>
          </w:p>
          <w:p w14:paraId="69FC0936" w14:textId="49DE60F5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The organization matches accepted individuals with the care, treatment, or services most appropriate to their needs.</w:t>
            </w:r>
          </w:p>
        </w:tc>
      </w:tr>
      <w:tr w:rsidR="00FE3DF6" w:rsidRPr="00DC5BDC" w14:paraId="69E84E72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F3EAB7E" w14:textId="77777777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Patient Assessment</w:t>
            </w:r>
          </w:p>
        </w:tc>
        <w:tc>
          <w:tcPr>
            <w:tcW w:w="5850" w:type="dxa"/>
          </w:tcPr>
          <w:p w14:paraId="4245CCFA" w14:textId="77777777" w:rsidR="004C7476" w:rsidRPr="00DC5BDC" w:rsidRDefault="004C7476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PC.01.02.01</w:t>
            </w:r>
          </w:p>
          <w:p w14:paraId="15155578" w14:textId="0384135B" w:rsidR="004C7476" w:rsidRPr="00DC5BDC" w:rsidRDefault="004C747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hospital defines the scope and content of screening, assessment, and reassessment processes in writing.</w:t>
            </w:r>
          </w:p>
        </w:tc>
        <w:tc>
          <w:tcPr>
            <w:tcW w:w="6750" w:type="dxa"/>
          </w:tcPr>
          <w:p w14:paraId="6E7C9F5A" w14:textId="77777777" w:rsidR="004C7476" w:rsidRPr="00DC5BDC" w:rsidRDefault="004C7476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CTS.02.01.01</w:t>
            </w:r>
          </w:p>
          <w:p w14:paraId="3DFA39D4" w14:textId="6909D32C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Screening determines the need for immediate intervention to protect the individual or others.</w:t>
            </w:r>
          </w:p>
          <w:p w14:paraId="3239AE81" w14:textId="7A8CE1D8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The organization follows its process for responding to identified risks, including referrals to other organizations.</w:t>
            </w:r>
          </w:p>
        </w:tc>
      </w:tr>
      <w:tr w:rsidR="004C7476" w:rsidRPr="00DC5BDC" w14:paraId="5167B44D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2C7E179" w14:textId="7BC166A1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Patient Assessment</w:t>
            </w:r>
          </w:p>
        </w:tc>
        <w:tc>
          <w:tcPr>
            <w:tcW w:w="5850" w:type="dxa"/>
          </w:tcPr>
          <w:p w14:paraId="69A1623E" w14:textId="77777777" w:rsidR="004C7476" w:rsidRPr="00DC5BDC" w:rsidRDefault="004C7476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PC.01.02.03</w:t>
            </w:r>
          </w:p>
          <w:p w14:paraId="1921A77E" w14:textId="5E97899D" w:rsidR="004C7476" w:rsidRPr="00DC5BDC" w:rsidRDefault="004C747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Reassessment is conducted based on the patient’s condition, response to treatment, and care plan.</w:t>
            </w:r>
          </w:p>
        </w:tc>
        <w:tc>
          <w:tcPr>
            <w:tcW w:w="6750" w:type="dxa"/>
          </w:tcPr>
          <w:p w14:paraId="413B1DC0" w14:textId="77777777" w:rsidR="004C7476" w:rsidRPr="00DC5BDC" w:rsidRDefault="004C7476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CTS.02.01.03</w:t>
            </w:r>
          </w:p>
          <w:p w14:paraId="13F11C87" w14:textId="785D3FDF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Assessments are conducted per organizational policy.</w:t>
            </w:r>
          </w:p>
          <w:p w14:paraId="3B2339A8" w14:textId="141C2E86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Clinical or case information is gathered from prior providers to avoid duplication and inform care.</w:t>
            </w:r>
          </w:p>
        </w:tc>
      </w:tr>
      <w:tr w:rsidR="004C7476" w:rsidRPr="00DC5BDC" w14:paraId="212A7FA7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1042ADD" w14:textId="1984797D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Pain Management</w:t>
            </w:r>
          </w:p>
        </w:tc>
        <w:tc>
          <w:tcPr>
            <w:tcW w:w="5850" w:type="dxa"/>
          </w:tcPr>
          <w:p w14:paraId="1A1A3B45" w14:textId="77777777" w:rsidR="004C7476" w:rsidRPr="00DC5BDC" w:rsidRDefault="004C7476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PC.01.02.07</w:t>
            </w:r>
          </w:p>
          <w:p w14:paraId="27ED4C2F" w14:textId="42740B1C" w:rsidR="004C7476" w:rsidRPr="00DC5BDC" w:rsidRDefault="004C7476" w:rsidP="005B2565">
            <w:pPr>
              <w:pStyle w:val="p2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Criteria for pain screening, assessment, and reassessment are defined, consistent with the patient’s age, condition, and understanding.</w:t>
            </w:r>
          </w:p>
        </w:tc>
        <w:tc>
          <w:tcPr>
            <w:tcW w:w="6750" w:type="dxa"/>
          </w:tcPr>
          <w:p w14:paraId="709D5CF7" w14:textId="77777777" w:rsidR="004C7476" w:rsidRPr="00DC5BDC" w:rsidRDefault="004C7476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CTS.02.01.09</w:t>
            </w:r>
          </w:p>
          <w:p w14:paraId="6004552F" w14:textId="442C9261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organization screens all individuals served for physical pain.</w:t>
            </w:r>
          </w:p>
          <w:p w14:paraId="55907021" w14:textId="435547D3" w:rsidR="004C7476" w:rsidRPr="00DC5BDC" w:rsidRDefault="004C747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Pain management plans are implemented based on individual assessments.</w:t>
            </w:r>
          </w:p>
        </w:tc>
      </w:tr>
      <w:tr w:rsidR="004C7476" w:rsidRPr="00DC5BDC" w14:paraId="23486771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7DBA7D4" w14:textId="2E0C0EDC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Care Coordination</w:t>
            </w:r>
          </w:p>
        </w:tc>
        <w:tc>
          <w:tcPr>
            <w:tcW w:w="5850" w:type="dxa"/>
          </w:tcPr>
          <w:p w14:paraId="4C1D5AF6" w14:textId="77777777" w:rsidR="004C7476" w:rsidRPr="00DC5BDC" w:rsidRDefault="004C7476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PC.02.02.01</w:t>
            </w:r>
          </w:p>
          <w:p w14:paraId="00C234E1" w14:textId="4ABDDE4B" w:rsidR="004C7476" w:rsidRPr="00DC5BDC" w:rsidRDefault="004C7476" w:rsidP="005B2565">
            <w:pPr>
              <w:pStyle w:val="p2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hospital coordinates care, treatment, and services to ensure continuity.</w:t>
            </w:r>
          </w:p>
        </w:tc>
        <w:tc>
          <w:tcPr>
            <w:tcW w:w="6750" w:type="dxa"/>
          </w:tcPr>
          <w:p w14:paraId="342B4324" w14:textId="77777777" w:rsidR="004C7476" w:rsidRPr="00DC5BDC" w:rsidRDefault="004C7476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CTS.06.01.01</w:t>
            </w:r>
          </w:p>
          <w:p w14:paraId="7ABB79BE" w14:textId="02D6E0C0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organization implements care coordination processes, including case management and community integration.</w:t>
            </w:r>
          </w:p>
          <w:p w14:paraId="35734C71" w14:textId="72A23CCF" w:rsidR="004C7476" w:rsidRPr="00DC5BDC" w:rsidRDefault="004C747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The organization facilitates the involvement of external resources for seamless care transitions.</w:t>
            </w:r>
          </w:p>
        </w:tc>
      </w:tr>
      <w:tr w:rsidR="004C7476" w:rsidRPr="00DC5BDC" w14:paraId="137E9F21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77EF268" w14:textId="281103AC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Discharge and Transfer Planning</w:t>
            </w:r>
          </w:p>
        </w:tc>
        <w:tc>
          <w:tcPr>
            <w:tcW w:w="5850" w:type="dxa"/>
          </w:tcPr>
          <w:p w14:paraId="51B04212" w14:textId="77777777" w:rsidR="004C7476" w:rsidRPr="00DC5BDC" w:rsidRDefault="004C7476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PC.04.01.01</w:t>
            </w:r>
          </w:p>
          <w:p w14:paraId="3C26665C" w14:textId="20C20448" w:rsidR="004C7476" w:rsidRPr="00DC5BDC" w:rsidRDefault="004C747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Discharge planning includes identifying patient needs post-discharge and ensuring safe transitions.</w:t>
            </w:r>
          </w:p>
        </w:tc>
        <w:tc>
          <w:tcPr>
            <w:tcW w:w="6750" w:type="dxa"/>
          </w:tcPr>
          <w:p w14:paraId="000D6F4E" w14:textId="77777777" w:rsidR="004C7476" w:rsidRPr="00DC5BDC" w:rsidRDefault="004C7476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CTS.06.02.01</w:t>
            </w:r>
          </w:p>
          <w:p w14:paraId="1E73A522" w14:textId="6566F7E5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organization develops a transfer or discharge plan, including referrals and follow-up care.</w:t>
            </w:r>
          </w:p>
          <w:p w14:paraId="2831A473" w14:textId="32C0330A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Plans include ensuring continuity of care through appropriate handoffs to receiving providers.</w:t>
            </w:r>
          </w:p>
        </w:tc>
      </w:tr>
      <w:tr w:rsidR="004C7476" w:rsidRPr="00DC5BDC" w14:paraId="24066FB5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3C872FA" w14:textId="1722FB88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Behavioral Health and Risk Management</w:t>
            </w:r>
          </w:p>
        </w:tc>
        <w:tc>
          <w:tcPr>
            <w:tcW w:w="5850" w:type="dxa"/>
          </w:tcPr>
          <w:p w14:paraId="569E880C" w14:textId="77777777" w:rsidR="004C7476" w:rsidRPr="00DC5BDC" w:rsidRDefault="004C7476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PC.01.02.09</w:t>
            </w:r>
          </w:p>
          <w:p w14:paraId="2BEFB724" w14:textId="6E736857" w:rsidR="004C7476" w:rsidRPr="00DC5BDC" w:rsidRDefault="004C747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Written criteria identify patients who may be victims of abuse or neglect upon entry to the hospital.</w:t>
            </w:r>
          </w:p>
        </w:tc>
        <w:tc>
          <w:tcPr>
            <w:tcW w:w="6750" w:type="dxa"/>
          </w:tcPr>
          <w:p w14:paraId="3631518A" w14:textId="77777777" w:rsidR="004C7476" w:rsidRPr="00DC5BDC" w:rsidRDefault="004C7476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CTS.02.01.01</w:t>
            </w:r>
          </w:p>
          <w:p w14:paraId="1D11E1F1" w14:textId="7AC9CC23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Screening determines the need for immediate intervention to address risks, including harm to self or others.</w:t>
            </w:r>
          </w:p>
          <w:p w14:paraId="26519D26" w14:textId="3DCAE52C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The organization provides timely responses to crisis situations.</w:t>
            </w:r>
          </w:p>
        </w:tc>
      </w:tr>
      <w:tr w:rsidR="004C7476" w:rsidRPr="00DC5BDC" w14:paraId="08A946DB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AE34B7D" w14:textId="7597CD41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Patient Education</w:t>
            </w:r>
          </w:p>
        </w:tc>
        <w:tc>
          <w:tcPr>
            <w:tcW w:w="5850" w:type="dxa"/>
          </w:tcPr>
          <w:p w14:paraId="27B4E981" w14:textId="77777777" w:rsidR="004C7476" w:rsidRPr="00DC5BDC" w:rsidRDefault="004C7476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0CD3E4E3" w14:textId="1DA1F5C3" w:rsidR="004C7476" w:rsidRPr="00DC5BDC" w:rsidRDefault="004C747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Patient education is provided based on assessed needs, including care instructions and medication management.</w:t>
            </w:r>
          </w:p>
        </w:tc>
        <w:tc>
          <w:tcPr>
            <w:tcW w:w="6750" w:type="dxa"/>
          </w:tcPr>
          <w:p w14:paraId="7B17C8FC" w14:textId="77777777" w:rsidR="004C7476" w:rsidRPr="00DC5BDC" w:rsidRDefault="004C7476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CTS.03.01.01</w:t>
            </w:r>
          </w:p>
          <w:p w14:paraId="5A867411" w14:textId="334933D6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Education and information-sharing are integral to the care planning process.</w:t>
            </w:r>
          </w:p>
          <w:p w14:paraId="38009036" w14:textId="24FF5422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Educational plans are tailored to the individual’s learning preferences and cognitive abilities.</w:t>
            </w:r>
          </w:p>
        </w:tc>
      </w:tr>
      <w:tr w:rsidR="004C7476" w:rsidRPr="00DC5BDC" w14:paraId="0D862BBD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3C5B85F" w14:textId="57BDA851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lastRenderedPageBreak/>
              <w:t>Special Conditions and Restraints</w:t>
            </w:r>
          </w:p>
        </w:tc>
        <w:tc>
          <w:tcPr>
            <w:tcW w:w="5850" w:type="dxa"/>
          </w:tcPr>
          <w:p w14:paraId="436AE781" w14:textId="77777777" w:rsidR="004C7476" w:rsidRPr="00DC5BDC" w:rsidRDefault="004C7476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PC.03.05.01</w:t>
            </w:r>
          </w:p>
          <w:p w14:paraId="133EDF25" w14:textId="07CD8F4F" w:rsidR="004C7476" w:rsidRPr="00DC5BDC" w:rsidRDefault="004C747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hospital establishes criteria for the use of restraint or seclusion, ensuring compliance with safety and ethical standards.</w:t>
            </w:r>
          </w:p>
        </w:tc>
        <w:tc>
          <w:tcPr>
            <w:tcW w:w="6750" w:type="dxa"/>
          </w:tcPr>
          <w:p w14:paraId="743B2CD4" w14:textId="77777777" w:rsidR="004C7476" w:rsidRPr="00DC5BDC" w:rsidRDefault="004C7476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CTS.05.05.01</w:t>
            </w:r>
          </w:p>
          <w:p w14:paraId="6E033E9E" w14:textId="1E2C29A9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organization has policies and procedures guiding the use of restraint or seclusion, emphasizing de-escalation strategies first.</w:t>
            </w:r>
          </w:p>
        </w:tc>
      </w:tr>
      <w:tr w:rsidR="004C7476" w:rsidRPr="00DC5BDC" w14:paraId="2146934B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534D52C" w14:textId="3E3406C2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Maternal Health</w:t>
            </w:r>
          </w:p>
        </w:tc>
        <w:tc>
          <w:tcPr>
            <w:tcW w:w="5850" w:type="dxa"/>
          </w:tcPr>
          <w:p w14:paraId="5CA9753D" w14:textId="77777777" w:rsidR="004C7476" w:rsidRPr="00DC5BDC" w:rsidRDefault="004C7476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PC.06.01.01</w:t>
            </w:r>
          </w:p>
          <w:p w14:paraId="56E2BBE6" w14:textId="11A17BB4" w:rsidR="004C7476" w:rsidRPr="00DC5BDC" w:rsidRDefault="004C7476" w:rsidP="005B2565">
            <w:pPr>
              <w:pStyle w:val="p2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hospital assesses and addresses maternal hemorrhage, with specific protocols for response and education.</w:t>
            </w:r>
          </w:p>
        </w:tc>
        <w:tc>
          <w:tcPr>
            <w:tcW w:w="6750" w:type="dxa"/>
          </w:tcPr>
          <w:p w14:paraId="638A048F" w14:textId="77777777" w:rsidR="004C7476" w:rsidRPr="00DC5BDC" w:rsidRDefault="004C7476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CTS.02.02.01</w:t>
            </w:r>
          </w:p>
          <w:p w14:paraId="40DDCFCB" w14:textId="0E39BC85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Assessment includes identifying high-risk individuals, such as pregnant women, and responding appropriately to risks.</w:t>
            </w:r>
          </w:p>
          <w:p w14:paraId="534F38E5" w14:textId="6FA53FED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Coordination with maternal and perinatal health services to address identified needs.</w:t>
            </w:r>
          </w:p>
        </w:tc>
      </w:tr>
      <w:tr w:rsidR="004C7476" w:rsidRPr="00DC5BDC" w14:paraId="780DFA7B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07EEF09" w14:textId="6247C520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Screening and Early Intervention</w:t>
            </w:r>
          </w:p>
        </w:tc>
        <w:tc>
          <w:tcPr>
            <w:tcW w:w="5850" w:type="dxa"/>
          </w:tcPr>
          <w:p w14:paraId="5BCC6706" w14:textId="77777777" w:rsidR="004C7476" w:rsidRPr="00DC5BDC" w:rsidRDefault="004C7476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PC.01.02.08</w:t>
            </w:r>
          </w:p>
          <w:p w14:paraId="10A4E837" w14:textId="24D3623A" w:rsidR="004C7476" w:rsidRPr="00DC5BDC" w:rsidRDefault="004C747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Fall risk reduction interventions are implemented based on individual patient assessments.</w:t>
            </w:r>
          </w:p>
        </w:tc>
        <w:tc>
          <w:tcPr>
            <w:tcW w:w="6750" w:type="dxa"/>
          </w:tcPr>
          <w:p w14:paraId="19404884" w14:textId="77777777" w:rsidR="004C7476" w:rsidRPr="00DC5BDC" w:rsidRDefault="004C7476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CTS.02.01.01</w:t>
            </w:r>
          </w:p>
          <w:p w14:paraId="522AA800" w14:textId="1AB41527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organization screens for risks, including environmental and physical factors, that may result in harm.</w:t>
            </w:r>
          </w:p>
          <w:p w14:paraId="216D4572" w14:textId="396A2C46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Identified risks are addressed with immediate safety interventions.</w:t>
            </w:r>
          </w:p>
        </w:tc>
      </w:tr>
      <w:tr w:rsidR="004C7476" w:rsidRPr="00DC5BDC" w14:paraId="06213547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1FBFB23" w14:textId="4A41CEA2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Screening and Early Intervention</w:t>
            </w:r>
          </w:p>
        </w:tc>
        <w:tc>
          <w:tcPr>
            <w:tcW w:w="5850" w:type="dxa"/>
          </w:tcPr>
          <w:p w14:paraId="2A490C9C" w14:textId="77777777" w:rsidR="004C7476" w:rsidRPr="00DC5BDC" w:rsidRDefault="004C7476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PC.01.02.11</w:t>
            </w:r>
          </w:p>
          <w:p w14:paraId="3ADE2769" w14:textId="678B776E" w:rsidR="004C7476" w:rsidRPr="00DC5BDC" w:rsidRDefault="004C747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hospital assesses patients requiring psychosocial services for alcohol or substance use disorders.</w:t>
            </w:r>
          </w:p>
        </w:tc>
        <w:tc>
          <w:tcPr>
            <w:tcW w:w="6750" w:type="dxa"/>
          </w:tcPr>
          <w:p w14:paraId="67381CD0" w14:textId="77777777" w:rsidR="004C7476" w:rsidRPr="00DC5BDC" w:rsidRDefault="004C7476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CTS.02.02.09</w:t>
            </w:r>
          </w:p>
          <w:p w14:paraId="779ABBBD" w14:textId="4BDFB603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Screening and assessment processes include evaluations for substance use and mental health disorders, using standardized tools.</w:t>
            </w:r>
          </w:p>
        </w:tc>
      </w:tr>
      <w:tr w:rsidR="004C7476" w:rsidRPr="00DC5BDC" w14:paraId="44C9763C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82922EF" w14:textId="4FEC00DE" w:rsidR="004C7476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Care Delivery and Implementation</w:t>
            </w:r>
          </w:p>
        </w:tc>
        <w:tc>
          <w:tcPr>
            <w:tcW w:w="5850" w:type="dxa"/>
          </w:tcPr>
          <w:p w14:paraId="079F9AAA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PC.02.01.01</w:t>
            </w:r>
          </w:p>
          <w:p w14:paraId="7D2DDBAD" w14:textId="2E4EF190" w:rsidR="004C7476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Care and treatment plans are developed based on assessments and updated as necessary.</w:t>
            </w:r>
          </w:p>
        </w:tc>
        <w:tc>
          <w:tcPr>
            <w:tcW w:w="6750" w:type="dxa"/>
          </w:tcPr>
          <w:p w14:paraId="4BEA91DE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CTS.04.01.01</w:t>
            </w:r>
          </w:p>
          <w:p w14:paraId="00EAC98B" w14:textId="4CFB42B3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Care, treatment, or services are provided according to individualized plans based on assessments.</w:t>
            </w:r>
          </w:p>
          <w:p w14:paraId="6351662B" w14:textId="73365EEF" w:rsidR="004C7476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Interventions are adjusted based on the individual’s progress and feedback.</w:t>
            </w:r>
          </w:p>
        </w:tc>
      </w:tr>
      <w:tr w:rsidR="008317A1" w:rsidRPr="00DC5BDC" w14:paraId="07115F0E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12AB359" w14:textId="16348805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Patient-Centered Planning</w:t>
            </w:r>
          </w:p>
        </w:tc>
        <w:tc>
          <w:tcPr>
            <w:tcW w:w="5850" w:type="dxa"/>
          </w:tcPr>
          <w:p w14:paraId="2814441B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PC.01.03.01</w:t>
            </w:r>
          </w:p>
          <w:p w14:paraId="6E2F3EF6" w14:textId="28A03FD1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hospital develops plans for patient care, treatment, and services.</w:t>
            </w:r>
          </w:p>
        </w:tc>
        <w:tc>
          <w:tcPr>
            <w:tcW w:w="6750" w:type="dxa"/>
          </w:tcPr>
          <w:p w14:paraId="146EB646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CTS.03.01.01</w:t>
            </w:r>
          </w:p>
          <w:p w14:paraId="76535845" w14:textId="72BCC95D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Planning includes input from individuals served, their families, and caregivers to align care with personal goals.</w:t>
            </w:r>
          </w:p>
          <w:p w14:paraId="258F5735" w14:textId="67E32002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The care plan integrates behavioral, physical, and social needs.</w:t>
            </w:r>
          </w:p>
        </w:tc>
      </w:tr>
      <w:tr w:rsidR="008317A1" w:rsidRPr="00DC5BDC" w14:paraId="46DB1E1B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926135C" w14:textId="2E6E36D4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Restraint and Seclusion</w:t>
            </w:r>
          </w:p>
        </w:tc>
        <w:tc>
          <w:tcPr>
            <w:tcW w:w="5850" w:type="dxa"/>
          </w:tcPr>
          <w:p w14:paraId="29574620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PC.03.05.07</w:t>
            </w:r>
          </w:p>
          <w:p w14:paraId="24C18D43" w14:textId="797D7CF9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The hospital documents reasons for restraint or seclusion and monitors compliance with safety protocols.</w:t>
            </w:r>
          </w:p>
        </w:tc>
        <w:tc>
          <w:tcPr>
            <w:tcW w:w="6750" w:type="dxa"/>
          </w:tcPr>
          <w:p w14:paraId="72614DE3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CTS.05.05.03</w:t>
            </w:r>
          </w:p>
          <w:p w14:paraId="19F5ED7C" w14:textId="7D8BB161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organization ensures staff are trained to use restraint and seclusion safely and only when clinically necessary.</w:t>
            </w:r>
          </w:p>
          <w:p w14:paraId="3054F8D7" w14:textId="121974FB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Post-event reviews assess compliance and identify improvement opportunities.</w:t>
            </w:r>
          </w:p>
        </w:tc>
      </w:tr>
      <w:tr w:rsidR="008317A1" w:rsidRPr="00DC5BDC" w14:paraId="1DA3FDA9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A5A1847" w14:textId="5A2E1A79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Preventive Services</w:t>
            </w:r>
          </w:p>
        </w:tc>
        <w:tc>
          <w:tcPr>
            <w:tcW w:w="5850" w:type="dxa"/>
          </w:tcPr>
          <w:p w14:paraId="41D9CAA8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PC.06.03.01</w:t>
            </w:r>
          </w:p>
          <w:p w14:paraId="6D625A32" w14:textId="1B836327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hospital assesses and addresses severe hypertension/preeclampsia for pregnant patients.</w:t>
            </w:r>
          </w:p>
        </w:tc>
        <w:tc>
          <w:tcPr>
            <w:tcW w:w="6750" w:type="dxa"/>
          </w:tcPr>
          <w:p w14:paraId="0995CD44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CTS.07.01.01</w:t>
            </w:r>
          </w:p>
          <w:p w14:paraId="712B1A7C" w14:textId="155E1E51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Preventive services include screening for chronic conditions like hypertension, ensuring timely interventions.</w:t>
            </w:r>
          </w:p>
        </w:tc>
      </w:tr>
      <w:tr w:rsidR="008317A1" w:rsidRPr="00DC5BDC" w14:paraId="25C04542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6224088" w14:textId="25BDBC32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Continuity of Care</w:t>
            </w:r>
          </w:p>
        </w:tc>
        <w:tc>
          <w:tcPr>
            <w:tcW w:w="5850" w:type="dxa"/>
          </w:tcPr>
          <w:p w14:paraId="15723747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PC.04.02.01</w:t>
            </w:r>
          </w:p>
          <w:p w14:paraId="5B126E48" w14:textId="1CBCC8E7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Care continuity is maintained during transitions, including communication with post-discharge providers.</w:t>
            </w:r>
          </w:p>
        </w:tc>
        <w:tc>
          <w:tcPr>
            <w:tcW w:w="6750" w:type="dxa"/>
          </w:tcPr>
          <w:p w14:paraId="6C668ED8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CTS.06.01.03</w:t>
            </w:r>
          </w:p>
          <w:p w14:paraId="6D1DA7EE" w14:textId="25C65814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Case management ensures continuity by coordinating with community resources and follow-up care providers.</w:t>
            </w:r>
          </w:p>
        </w:tc>
      </w:tr>
      <w:tr w:rsidR="008317A1" w:rsidRPr="00DC5BDC" w14:paraId="58AC39F6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4657D71" w14:textId="1DEFAA54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Opioid and Addiction Treatment</w:t>
            </w:r>
          </w:p>
        </w:tc>
        <w:tc>
          <w:tcPr>
            <w:tcW w:w="5850" w:type="dxa"/>
          </w:tcPr>
          <w:p w14:paraId="1FD511E7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 Standard</w:t>
            </w:r>
            <w:r w:rsidRPr="00DC5BDC">
              <w:rPr>
                <w:rFonts w:ascii="Calibri" w:hAnsi="Calibri" w:cs="Calibri"/>
              </w:rPr>
              <w:t xml:space="preserve">: </w:t>
            </w:r>
            <w:r w:rsidRPr="00DC5BDC">
              <w:rPr>
                <w:rFonts w:ascii="Calibri" w:hAnsi="Calibri" w:cs="Calibri"/>
                <w:b/>
                <w:bCs/>
              </w:rPr>
              <w:t>PC.01.02.11</w:t>
            </w:r>
          </w:p>
          <w:p w14:paraId="648A2D2B" w14:textId="60B37B56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Addiction treatment plans are tailored to individual needs, incorporating past history and response to treatment.</w:t>
            </w:r>
          </w:p>
        </w:tc>
        <w:tc>
          <w:tcPr>
            <w:tcW w:w="6750" w:type="dxa"/>
          </w:tcPr>
          <w:p w14:paraId="2BAFADC1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CTS.02.03.15</w:t>
            </w:r>
          </w:p>
          <w:p w14:paraId="23F3BD27" w14:textId="48A32485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Opioid treatment programs assess for addiction using diagnostic tools and manage care through evidence-based strategies.</w:t>
            </w:r>
          </w:p>
        </w:tc>
      </w:tr>
      <w:tr w:rsidR="008317A1" w:rsidRPr="00DC5BDC" w14:paraId="2742B700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7E48753" w14:textId="0E661CEE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lastRenderedPageBreak/>
              <w:t>Opioid and Addiction Treatment</w:t>
            </w:r>
          </w:p>
        </w:tc>
        <w:tc>
          <w:tcPr>
            <w:tcW w:w="5850" w:type="dxa"/>
          </w:tcPr>
          <w:p w14:paraId="2F8C2FB8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PC.02.02.03</w:t>
            </w:r>
          </w:p>
          <w:p w14:paraId="55285F7B" w14:textId="6AAEA362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The hospital ensures coordination with external addiction treatment providers when transferring patients.</w:t>
            </w:r>
          </w:p>
        </w:tc>
        <w:tc>
          <w:tcPr>
            <w:tcW w:w="6750" w:type="dxa"/>
          </w:tcPr>
          <w:p w14:paraId="5B96118D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CTS.06.01.07</w:t>
            </w:r>
          </w:p>
          <w:p w14:paraId="08E3D3D8" w14:textId="38F4B62C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Care coordination for addiction includes referrals to specialized programs and follow-up monitoring.</w:t>
            </w:r>
          </w:p>
        </w:tc>
      </w:tr>
      <w:tr w:rsidR="008317A1" w:rsidRPr="00DC5BDC" w14:paraId="44E47742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120CAAD" w14:textId="5CA85E58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Education on Safety and Risk</w:t>
            </w:r>
          </w:p>
        </w:tc>
        <w:tc>
          <w:tcPr>
            <w:tcW w:w="5850" w:type="dxa"/>
          </w:tcPr>
          <w:p w14:paraId="2282254D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020C197B" w14:textId="651FE97B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The hospital educates patients and families about risks related to care, including safe medication practices.</w:t>
            </w:r>
          </w:p>
        </w:tc>
        <w:tc>
          <w:tcPr>
            <w:tcW w:w="6750" w:type="dxa"/>
          </w:tcPr>
          <w:p w14:paraId="766817BC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CTS.03.01.07</w:t>
            </w:r>
          </w:p>
          <w:p w14:paraId="253A33DD" w14:textId="7A4C9C57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Educational programs focus on empowering individuals to understand safety risks and how to mitigate them.</w:t>
            </w:r>
          </w:p>
        </w:tc>
      </w:tr>
      <w:tr w:rsidR="008317A1" w:rsidRPr="00DC5BDC" w14:paraId="045DFD87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E91D053" w14:textId="5A9779D8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High-Risk Procedures</w:t>
            </w:r>
          </w:p>
        </w:tc>
        <w:tc>
          <w:tcPr>
            <w:tcW w:w="5850" w:type="dxa"/>
          </w:tcPr>
          <w:p w14:paraId="133A72FB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PC.03.01.01</w:t>
            </w:r>
          </w:p>
          <w:p w14:paraId="3AF1FABC" w14:textId="501F5359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High-risk procedures, including those requiring sedation, are planned and documented with patient involvement.</w:t>
            </w:r>
          </w:p>
        </w:tc>
        <w:tc>
          <w:tcPr>
            <w:tcW w:w="6750" w:type="dxa"/>
          </w:tcPr>
          <w:p w14:paraId="5C84196E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CTS.05.01.01</w:t>
            </w:r>
          </w:p>
          <w:p w14:paraId="702CDE6D" w14:textId="244A01DB" w:rsidR="008317A1" w:rsidRPr="00DC5BDC" w:rsidRDefault="008317A1" w:rsidP="005B2565">
            <w:pPr>
              <w:pStyle w:val="p4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Style w:val="apple-tab-span"/>
                <w:rFonts w:ascii="Calibri" w:eastAsiaTheme="majorEastAsia" w:hAnsi="Calibri" w:cs="Calibri"/>
              </w:rPr>
              <w:tab/>
            </w:r>
            <w:r w:rsidRPr="00DC5BDC">
              <w:rPr>
                <w:rFonts w:ascii="Calibri" w:hAnsi="Calibri" w:cs="Calibri"/>
              </w:rPr>
              <w:t>•</w:t>
            </w:r>
            <w:r w:rsidRPr="00DC5BDC">
              <w:rPr>
                <w:rStyle w:val="apple-tab-span"/>
                <w:rFonts w:ascii="Calibri" w:eastAsiaTheme="majorEastAsia" w:hAnsi="Calibri" w:cs="Calibri"/>
              </w:rPr>
              <w:tab/>
            </w: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High-risk behavioral interventions are planned to minimize potential adverse effects and ensure informed consent.</w:t>
            </w:r>
          </w:p>
        </w:tc>
      </w:tr>
      <w:tr w:rsidR="008317A1" w:rsidRPr="00DC5BDC" w14:paraId="338EF1A8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1F1B5A0" w14:textId="28F678C6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Screening for Abuse and Neglect</w:t>
            </w:r>
          </w:p>
        </w:tc>
        <w:tc>
          <w:tcPr>
            <w:tcW w:w="5850" w:type="dxa"/>
          </w:tcPr>
          <w:p w14:paraId="786C2898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PC.01.02.09</w:t>
            </w:r>
          </w:p>
          <w:p w14:paraId="20D18083" w14:textId="079BC615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hospital uses written criteria to identify patients who may be victims of abuse, neglect, or exploitation.</w:t>
            </w:r>
          </w:p>
        </w:tc>
        <w:tc>
          <w:tcPr>
            <w:tcW w:w="6750" w:type="dxa"/>
          </w:tcPr>
          <w:p w14:paraId="169BAA14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CTS.02.01.07</w:t>
            </w:r>
          </w:p>
          <w:p w14:paraId="44E5E679" w14:textId="77777777" w:rsidR="00696C59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Screening identifies risks of harm, including signs of abuse, neglect, or exploitation.</w:t>
            </w:r>
          </w:p>
          <w:p w14:paraId="203BDCB6" w14:textId="51CD1D32" w:rsidR="008317A1" w:rsidRPr="00696C59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96C59">
              <w:rPr>
                <w:rFonts w:ascii="Calibri" w:hAnsi="Calibri" w:cs="Calibri"/>
                <w:b/>
                <w:bCs/>
              </w:rPr>
              <w:t>EP 2</w:t>
            </w:r>
            <w:r w:rsidRPr="00696C59">
              <w:rPr>
                <w:rFonts w:ascii="Calibri" w:hAnsi="Calibri" w:cs="Calibri"/>
              </w:rPr>
              <w:t>: The organization follows a process for intervention and referral to appropriate agencies when abuse is suspected.</w:t>
            </w:r>
          </w:p>
        </w:tc>
      </w:tr>
      <w:tr w:rsidR="008317A1" w:rsidRPr="00DC5BDC" w14:paraId="09AAFBB3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0855A47" w14:textId="35CFF2E0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Behavioral Health Risk Assessments</w:t>
            </w:r>
          </w:p>
        </w:tc>
        <w:tc>
          <w:tcPr>
            <w:tcW w:w="5850" w:type="dxa"/>
          </w:tcPr>
          <w:p w14:paraId="0DC5678D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PC.01.02.13</w:t>
            </w:r>
          </w:p>
          <w:p w14:paraId="36E51688" w14:textId="2043AB74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hospital identifies patients at risk for suicide and ensures a safe environment.</w:t>
            </w:r>
          </w:p>
        </w:tc>
        <w:tc>
          <w:tcPr>
            <w:tcW w:w="6750" w:type="dxa"/>
          </w:tcPr>
          <w:p w14:paraId="4F0C1445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CTS.02.01.01</w:t>
            </w:r>
          </w:p>
          <w:p w14:paraId="0D9E36DA" w14:textId="44A30BC9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The organization uses standardized tools to screen for suicide risk and takes immediate action when risks are identified.</w:t>
            </w:r>
          </w:p>
        </w:tc>
      </w:tr>
      <w:tr w:rsidR="008317A1" w:rsidRPr="00DC5BDC" w14:paraId="4E15911E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B411D9E" w14:textId="6C2B68B5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Care for Special Populations</w:t>
            </w:r>
          </w:p>
        </w:tc>
        <w:tc>
          <w:tcPr>
            <w:tcW w:w="5850" w:type="dxa"/>
          </w:tcPr>
          <w:p w14:paraId="4E457455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 Standard</w:t>
            </w:r>
            <w:r w:rsidRPr="00DC5BDC">
              <w:rPr>
                <w:rFonts w:ascii="Calibri" w:hAnsi="Calibri" w:cs="Calibri"/>
              </w:rPr>
              <w:t xml:space="preserve">: </w:t>
            </w:r>
            <w:r w:rsidRPr="00DC5BDC">
              <w:rPr>
                <w:rFonts w:ascii="Calibri" w:hAnsi="Calibri" w:cs="Calibri"/>
                <w:b/>
                <w:bCs/>
              </w:rPr>
              <w:t>PC.02.04.01</w:t>
            </w:r>
          </w:p>
          <w:p w14:paraId="6C1A254A" w14:textId="551451F7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hospital implements care protocols for patients with unique needs, such as pediatric or geriatric patients.</w:t>
            </w:r>
          </w:p>
        </w:tc>
        <w:tc>
          <w:tcPr>
            <w:tcW w:w="6750" w:type="dxa"/>
          </w:tcPr>
          <w:p w14:paraId="1FAFC617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CTS.03.02.01</w:t>
            </w:r>
          </w:p>
          <w:p w14:paraId="4215817E" w14:textId="6A3AD848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Care plans for special populations consider their specific developmental, behavioral, or medical needs.</w:t>
            </w:r>
          </w:p>
        </w:tc>
      </w:tr>
      <w:tr w:rsidR="008317A1" w:rsidRPr="00DC5BDC" w14:paraId="0D2E98FA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3A8F0FA" w14:textId="585CC783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Care for Special Populations</w:t>
            </w:r>
          </w:p>
        </w:tc>
        <w:tc>
          <w:tcPr>
            <w:tcW w:w="5850" w:type="dxa"/>
          </w:tcPr>
          <w:p w14:paraId="1C3193ED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PC.01.02.15</w:t>
            </w:r>
          </w:p>
          <w:p w14:paraId="533167B5" w14:textId="4FEA9C16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Assessments address patients’ cultural and linguistic needs.</w:t>
            </w:r>
          </w:p>
        </w:tc>
        <w:tc>
          <w:tcPr>
            <w:tcW w:w="6750" w:type="dxa"/>
          </w:tcPr>
          <w:p w14:paraId="278F1568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CTS.02.02.03</w:t>
            </w:r>
          </w:p>
          <w:p w14:paraId="29647022" w14:textId="5A4E53EE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Screening and assessments are culturally and linguistically appropriate, accommodating disabilities and literacy levels.</w:t>
            </w:r>
          </w:p>
        </w:tc>
      </w:tr>
      <w:tr w:rsidR="008317A1" w:rsidRPr="00DC5BDC" w14:paraId="7F6B43A7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029B7C1" w14:textId="71C001B2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Patient Involvement in Care Planning</w:t>
            </w:r>
          </w:p>
        </w:tc>
        <w:tc>
          <w:tcPr>
            <w:tcW w:w="5850" w:type="dxa"/>
          </w:tcPr>
          <w:p w14:paraId="7C450BE0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PC.02.02.03</w:t>
            </w:r>
          </w:p>
          <w:p w14:paraId="5B7B0F0C" w14:textId="308C58A6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The hospital involves patients and families in decisions about their care and treatment plans.</w:t>
            </w:r>
          </w:p>
        </w:tc>
        <w:tc>
          <w:tcPr>
            <w:tcW w:w="6750" w:type="dxa"/>
          </w:tcPr>
          <w:p w14:paraId="702694F8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CTS.03.01.03</w:t>
            </w:r>
          </w:p>
          <w:p w14:paraId="1AFD3873" w14:textId="4E17A8F9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Individual preferences, strengths, and goals are incorporated into the treatment plan.</w:t>
            </w:r>
          </w:p>
        </w:tc>
      </w:tr>
      <w:tr w:rsidR="008317A1" w:rsidRPr="00DC5BDC" w14:paraId="4669CA7C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412C62F" w14:textId="0871EA17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Psychiatric Advance Directives</w:t>
            </w:r>
          </w:p>
        </w:tc>
        <w:tc>
          <w:tcPr>
            <w:tcW w:w="5850" w:type="dxa"/>
          </w:tcPr>
          <w:p w14:paraId="0BF1D060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PC.01.03.01</w:t>
            </w:r>
          </w:p>
          <w:p w14:paraId="5F49A881" w14:textId="13881AC7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Care plans for behavioral health patients include advance directives when applicable.</w:t>
            </w:r>
          </w:p>
        </w:tc>
        <w:tc>
          <w:tcPr>
            <w:tcW w:w="6750" w:type="dxa"/>
          </w:tcPr>
          <w:p w14:paraId="14572333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CTS.01.04.01</w:t>
            </w:r>
          </w:p>
          <w:p w14:paraId="27D235E1" w14:textId="43D5A27B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organization supports adults with serious mental illness in documenting psychiatric advance directives and ensuring staff awareness.</w:t>
            </w:r>
          </w:p>
        </w:tc>
      </w:tr>
      <w:tr w:rsidR="008317A1" w:rsidRPr="00DC5BDC" w14:paraId="0A4395BF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117E9AC" w14:textId="59813B4E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Environmental Safety</w:t>
            </w:r>
          </w:p>
        </w:tc>
        <w:tc>
          <w:tcPr>
            <w:tcW w:w="5850" w:type="dxa"/>
          </w:tcPr>
          <w:p w14:paraId="25841DF7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PC.01.02.08</w:t>
            </w:r>
          </w:p>
          <w:p w14:paraId="6D6C5E32" w14:textId="58697ECD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Fall risk reduction includes modifying the physical environment to improve safety.</w:t>
            </w:r>
          </w:p>
        </w:tc>
        <w:tc>
          <w:tcPr>
            <w:tcW w:w="6750" w:type="dxa"/>
          </w:tcPr>
          <w:p w14:paraId="1C29D992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CTS.02.03.03</w:t>
            </w:r>
          </w:p>
          <w:p w14:paraId="7166A7E3" w14:textId="09019918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Environmental risks for special populations, such as children, are identified and addressed in care settings.</w:t>
            </w:r>
          </w:p>
        </w:tc>
      </w:tr>
      <w:tr w:rsidR="008317A1" w:rsidRPr="00DC5BDC" w14:paraId="55186431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E0DC0D6" w14:textId="361AA6EF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Medication Reconciliation</w:t>
            </w:r>
          </w:p>
        </w:tc>
        <w:tc>
          <w:tcPr>
            <w:tcW w:w="5850" w:type="dxa"/>
          </w:tcPr>
          <w:p w14:paraId="6C06F945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PC.01.02.11</w:t>
            </w:r>
          </w:p>
          <w:p w14:paraId="10AB940F" w14:textId="709962A7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Medication reconciliation ensures all prescribed and over-the-counter drugs are documented during admission and discharge.</w:t>
            </w:r>
          </w:p>
        </w:tc>
        <w:tc>
          <w:tcPr>
            <w:tcW w:w="6750" w:type="dxa"/>
          </w:tcPr>
          <w:p w14:paraId="615A3527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CTS.04.03.31</w:t>
            </w:r>
          </w:p>
          <w:p w14:paraId="215BAD69" w14:textId="67A42E28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Medication reconciliation includes patient input and ensures accuracy during transitions in care.</w:t>
            </w:r>
          </w:p>
        </w:tc>
      </w:tr>
      <w:tr w:rsidR="008317A1" w:rsidRPr="00DC5BDC" w14:paraId="005FC728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0F5294C" w14:textId="5E537ED2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lastRenderedPageBreak/>
              <w:t>Emergency Management</w:t>
            </w:r>
          </w:p>
        </w:tc>
        <w:tc>
          <w:tcPr>
            <w:tcW w:w="5850" w:type="dxa"/>
          </w:tcPr>
          <w:p w14:paraId="3BB14564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PC.03.01.05</w:t>
            </w:r>
          </w:p>
          <w:p w14:paraId="483E21C6" w14:textId="077F74F3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High-risk emergency interventions, such as resuscitation, are planned and documented.</w:t>
            </w:r>
          </w:p>
        </w:tc>
        <w:tc>
          <w:tcPr>
            <w:tcW w:w="6750" w:type="dxa"/>
          </w:tcPr>
          <w:p w14:paraId="3701B717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CTS.02.05.01</w:t>
            </w:r>
          </w:p>
          <w:p w14:paraId="12A2889E" w14:textId="575840D2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Emergency screening ensures rapid response to crises, including medical and behavioral health emergencies.</w:t>
            </w:r>
          </w:p>
        </w:tc>
      </w:tr>
      <w:tr w:rsidR="008317A1" w:rsidRPr="00DC5BDC" w14:paraId="00854A23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03AC631" w14:textId="7BDC2310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Education for Behavioral Health Patients</w:t>
            </w:r>
          </w:p>
        </w:tc>
        <w:tc>
          <w:tcPr>
            <w:tcW w:w="5850" w:type="dxa"/>
          </w:tcPr>
          <w:p w14:paraId="0CF6C14E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79D213A6" w14:textId="0B6BB1FC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Patients with behavioral health needs receive tailored education about managing their conditions.</w:t>
            </w:r>
          </w:p>
        </w:tc>
        <w:tc>
          <w:tcPr>
            <w:tcW w:w="6750" w:type="dxa"/>
          </w:tcPr>
          <w:p w14:paraId="508B07EA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CTS.03.01.09</w:t>
            </w:r>
          </w:p>
          <w:p w14:paraId="0B48BCF2" w14:textId="0023D16E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Behavioral health education includes coping strategies, treatment goals, and family involvement.</w:t>
            </w:r>
          </w:p>
        </w:tc>
      </w:tr>
      <w:tr w:rsidR="008317A1" w:rsidRPr="00DC5BDC" w14:paraId="5FE9A875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21AF1FA" w14:textId="7BAEC740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Chronic Disease Management</w:t>
            </w:r>
          </w:p>
        </w:tc>
        <w:tc>
          <w:tcPr>
            <w:tcW w:w="5850" w:type="dxa"/>
          </w:tcPr>
          <w:p w14:paraId="16635D7A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PC.06.01.01</w:t>
            </w:r>
          </w:p>
          <w:p w14:paraId="4EC1C1A3" w14:textId="38E414FC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Chronic conditions, such as hypertension and diabetes, are managed using evidence-based guidelines.</w:t>
            </w:r>
          </w:p>
        </w:tc>
        <w:tc>
          <w:tcPr>
            <w:tcW w:w="6750" w:type="dxa"/>
          </w:tcPr>
          <w:p w14:paraId="5A90C31A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CTS.07.01.03</w:t>
            </w:r>
          </w:p>
          <w:p w14:paraId="7A2E5E6E" w14:textId="3D05A3E4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Prevention and wellness services address chronic disease management and patient education on lifestyle changes.</w:t>
            </w:r>
          </w:p>
        </w:tc>
      </w:tr>
      <w:tr w:rsidR="008317A1" w:rsidRPr="00DC5BDC" w14:paraId="3C5EEE8C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8A3942F" w14:textId="1A81D970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Staff Competency in Special Procedures</w:t>
            </w:r>
          </w:p>
        </w:tc>
        <w:tc>
          <w:tcPr>
            <w:tcW w:w="5850" w:type="dxa"/>
          </w:tcPr>
          <w:p w14:paraId="082E9346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PC.03.05.05</w:t>
            </w:r>
          </w:p>
          <w:p w14:paraId="6678B965" w14:textId="13A73120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Staff are trained to safely use restraint and seclusion, emphasizing de-escalation techniques.</w:t>
            </w:r>
          </w:p>
        </w:tc>
        <w:tc>
          <w:tcPr>
            <w:tcW w:w="6750" w:type="dxa"/>
          </w:tcPr>
          <w:p w14:paraId="7BE581D3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CTS.05.05.05</w:t>
            </w:r>
          </w:p>
          <w:p w14:paraId="406D4E3A" w14:textId="43A155B5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Staff competency evaluations include hands-on practice and regular re-certification for restraint use.</w:t>
            </w:r>
          </w:p>
        </w:tc>
      </w:tr>
      <w:tr w:rsidR="008317A1" w:rsidRPr="00DC5BDC" w14:paraId="37C5779A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640C914" w14:textId="1F010293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Access to Care</w:t>
            </w:r>
          </w:p>
        </w:tc>
        <w:tc>
          <w:tcPr>
            <w:tcW w:w="5850" w:type="dxa"/>
          </w:tcPr>
          <w:p w14:paraId="361041E2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PC.01.01.01</w:t>
            </w:r>
          </w:p>
          <w:p w14:paraId="6E6ED9AE" w14:textId="3E51DC01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The hospital provides 24/7 access to emergency care and referrals.</w:t>
            </w:r>
          </w:p>
        </w:tc>
        <w:tc>
          <w:tcPr>
            <w:tcW w:w="6750" w:type="dxa"/>
          </w:tcPr>
          <w:p w14:paraId="4EEFAEA3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CTS.06.03.01</w:t>
            </w:r>
          </w:p>
          <w:p w14:paraId="2DA1EB1D" w14:textId="3CE053B9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Transitional programs for young adults ensure timely access to care and support services.</w:t>
            </w:r>
          </w:p>
        </w:tc>
      </w:tr>
      <w:tr w:rsidR="008317A1" w:rsidRPr="00DC5BDC" w14:paraId="20045635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BD6B5DD" w14:textId="4BB2DBD4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Use of Technology in Care</w:t>
            </w:r>
          </w:p>
        </w:tc>
        <w:tc>
          <w:tcPr>
            <w:tcW w:w="5850" w:type="dxa"/>
          </w:tcPr>
          <w:p w14:paraId="74D90060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PC.02.02.01</w:t>
            </w:r>
          </w:p>
          <w:p w14:paraId="170BA100" w14:textId="5E7B0DE3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The hospital uses telehealth to improve access to specialized care.</w:t>
            </w:r>
          </w:p>
        </w:tc>
        <w:tc>
          <w:tcPr>
            <w:tcW w:w="6750" w:type="dxa"/>
          </w:tcPr>
          <w:p w14:paraId="790CFB86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CTS.04.02.33</w:t>
            </w:r>
          </w:p>
          <w:p w14:paraId="342C3BF1" w14:textId="6FDD92BF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Care plans incorporate telehealth and remote monitoring options based on patient preferences.</w:t>
            </w:r>
          </w:p>
        </w:tc>
      </w:tr>
      <w:tr w:rsidR="008317A1" w:rsidRPr="00DC5BDC" w14:paraId="20E72CD1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7E426A5" w14:textId="1919D33B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Nutrition and Functional Assessments</w:t>
            </w:r>
          </w:p>
        </w:tc>
        <w:tc>
          <w:tcPr>
            <w:tcW w:w="5850" w:type="dxa"/>
          </w:tcPr>
          <w:p w14:paraId="2BBF855E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PC.01.02.03</w:t>
            </w:r>
          </w:p>
          <w:p w14:paraId="36AB8838" w14:textId="7455B3F8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The hospital conducts nutritional assessments for at-risk patients and integrates findings into care plans.</w:t>
            </w:r>
          </w:p>
        </w:tc>
        <w:tc>
          <w:tcPr>
            <w:tcW w:w="6750" w:type="dxa"/>
          </w:tcPr>
          <w:p w14:paraId="1D1CBDE5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CTS.02.03.05</w:t>
            </w:r>
          </w:p>
          <w:p w14:paraId="6D95A4FB" w14:textId="67C5D2F9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Screening identifies nutritional deficiencies and functional impairments for specific populations.</w:t>
            </w:r>
          </w:p>
        </w:tc>
      </w:tr>
      <w:tr w:rsidR="008317A1" w:rsidRPr="00DC5BDC" w14:paraId="0EE89339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37F2404" w14:textId="1D7B8ECF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Communication and Handoffs</w:t>
            </w:r>
          </w:p>
        </w:tc>
        <w:tc>
          <w:tcPr>
            <w:tcW w:w="5850" w:type="dxa"/>
          </w:tcPr>
          <w:p w14:paraId="33931D35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PC.02.02.03</w:t>
            </w:r>
          </w:p>
          <w:p w14:paraId="0F95705E" w14:textId="50A4FC97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hospital ensures effective communication during care transitions, including patient handoffs.</w:t>
            </w:r>
          </w:p>
        </w:tc>
        <w:tc>
          <w:tcPr>
            <w:tcW w:w="6750" w:type="dxa"/>
          </w:tcPr>
          <w:p w14:paraId="3C5DE46A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CTS.06.01.01</w:t>
            </w:r>
          </w:p>
          <w:p w14:paraId="7304817D" w14:textId="4D3E4F74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The organization facilitates communication between care providers and external agencies during transitions.</w:t>
            </w:r>
          </w:p>
        </w:tc>
      </w:tr>
      <w:tr w:rsidR="008317A1" w:rsidRPr="00DC5BDC" w14:paraId="2C4942FA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1CFCF83" w14:textId="043816C5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Informed Consent</w:t>
            </w:r>
          </w:p>
        </w:tc>
        <w:tc>
          <w:tcPr>
            <w:tcW w:w="5850" w:type="dxa"/>
          </w:tcPr>
          <w:p w14:paraId="4ACABB24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PC.01.03.01</w:t>
            </w:r>
          </w:p>
          <w:p w14:paraId="3C589075" w14:textId="1B9C03D5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Patients are informed of the risks, benefits, and alternatives before consenting to treatment.</w:t>
            </w:r>
          </w:p>
        </w:tc>
        <w:tc>
          <w:tcPr>
            <w:tcW w:w="6750" w:type="dxa"/>
          </w:tcPr>
          <w:p w14:paraId="727B141B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CTS.01.01.01</w:t>
            </w:r>
          </w:p>
          <w:p w14:paraId="2CAAB75D" w14:textId="7EB5E384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Individuals served are informed of the scope of services, associated risks, and expected outcomes before initiating care.</w:t>
            </w:r>
          </w:p>
        </w:tc>
      </w:tr>
      <w:tr w:rsidR="008317A1" w:rsidRPr="00DC5BDC" w14:paraId="14C7523A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4EF3335" w14:textId="5FE8C01C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High-Risk Populations</w:t>
            </w:r>
          </w:p>
        </w:tc>
        <w:tc>
          <w:tcPr>
            <w:tcW w:w="5850" w:type="dxa"/>
          </w:tcPr>
          <w:p w14:paraId="405C0E5C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PC.02.01.11</w:t>
            </w:r>
          </w:p>
          <w:p w14:paraId="378C3D30" w14:textId="6460E055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High-risk populations, such as those with cognitive impairments, are identified for specialized care planning.</w:t>
            </w:r>
          </w:p>
        </w:tc>
        <w:tc>
          <w:tcPr>
            <w:tcW w:w="6750" w:type="dxa"/>
          </w:tcPr>
          <w:p w14:paraId="50E4E135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CTS.03.02.01</w:t>
            </w:r>
          </w:p>
          <w:p w14:paraId="1A14387A" w14:textId="36BEFAC7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Care plans for high-risk groups address their unique vulnerabilities and include input from caregivers and specialists.</w:t>
            </w:r>
          </w:p>
        </w:tc>
      </w:tr>
      <w:tr w:rsidR="008317A1" w:rsidRPr="00DC5BDC" w14:paraId="36B67262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635FDC3" w14:textId="46121F5D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Crisis Intervention</w:t>
            </w:r>
          </w:p>
        </w:tc>
        <w:tc>
          <w:tcPr>
            <w:tcW w:w="5850" w:type="dxa"/>
          </w:tcPr>
          <w:p w14:paraId="575E5E66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PC.02.02.03</w:t>
            </w:r>
          </w:p>
          <w:p w14:paraId="6054DADC" w14:textId="4A580F9E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Crisis intervention plans are developed for behavioral health patients at risk of harm to themselves or others.</w:t>
            </w:r>
          </w:p>
        </w:tc>
        <w:tc>
          <w:tcPr>
            <w:tcW w:w="6750" w:type="dxa"/>
          </w:tcPr>
          <w:p w14:paraId="7200CE20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CTS.04.03.39</w:t>
            </w:r>
          </w:p>
          <w:p w14:paraId="325D0C87" w14:textId="5D7FD950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Certified Community Behavioral Health Clinics (CCBHCs) provide immediate crisis intervention services, including telehealth evaluations.</w:t>
            </w:r>
          </w:p>
        </w:tc>
      </w:tr>
      <w:tr w:rsidR="008317A1" w:rsidRPr="00DC5BDC" w14:paraId="5A9B9C89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A64B168" w14:textId="257BB78B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Documentation and Records Management</w:t>
            </w:r>
          </w:p>
        </w:tc>
        <w:tc>
          <w:tcPr>
            <w:tcW w:w="5850" w:type="dxa"/>
          </w:tcPr>
          <w:p w14:paraId="025A9F71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PC.01.02.11</w:t>
            </w:r>
          </w:p>
          <w:p w14:paraId="23F6B069" w14:textId="2947C18E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Medical records include comprehensive documentation of psychosocial assessments and substance use history.</w:t>
            </w:r>
          </w:p>
        </w:tc>
        <w:tc>
          <w:tcPr>
            <w:tcW w:w="6750" w:type="dxa"/>
          </w:tcPr>
          <w:p w14:paraId="09E376E6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CTS.02.03.01</w:t>
            </w:r>
          </w:p>
          <w:p w14:paraId="49DA6683" w14:textId="77E8D8A2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Comprehensive records document assessments, care plans, and any referrals made.</w:t>
            </w:r>
          </w:p>
        </w:tc>
      </w:tr>
      <w:tr w:rsidR="008317A1" w:rsidRPr="00DC5BDC" w14:paraId="61BB84C4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C914A98" w14:textId="02E4B289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lastRenderedPageBreak/>
              <w:t>Specialized Care Procedures</w:t>
            </w:r>
          </w:p>
        </w:tc>
        <w:tc>
          <w:tcPr>
            <w:tcW w:w="5850" w:type="dxa"/>
          </w:tcPr>
          <w:p w14:paraId="3FF04A10" w14:textId="001B01DF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PC.03.01.05</w:t>
            </w:r>
          </w:p>
          <w:p w14:paraId="6CE79CFB" w14:textId="1555C92E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The hospital ensures compliance with guidelines for high-risk procedures, such as sedation and surgical interventions.</w:t>
            </w:r>
          </w:p>
        </w:tc>
        <w:tc>
          <w:tcPr>
            <w:tcW w:w="6750" w:type="dxa"/>
          </w:tcPr>
          <w:p w14:paraId="2297C2E9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CTS.05.01.01</w:t>
            </w:r>
          </w:p>
          <w:p w14:paraId="0C7E3B74" w14:textId="6E2004C2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Behavioral interventions, including exclusionary timeouts, are performed according to strict protocols.</w:t>
            </w:r>
          </w:p>
        </w:tc>
      </w:tr>
      <w:tr w:rsidR="008317A1" w:rsidRPr="00DC5BDC" w14:paraId="75FF0194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CCBB44D" w14:textId="2BDD9D88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Resilience and Wellness Programs</w:t>
            </w:r>
          </w:p>
        </w:tc>
        <w:tc>
          <w:tcPr>
            <w:tcW w:w="5850" w:type="dxa"/>
          </w:tcPr>
          <w:p w14:paraId="15266ACF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PC.06.03.01</w:t>
            </w:r>
          </w:p>
          <w:p w14:paraId="4DD0B2FB" w14:textId="78D7ACCD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The hospital provides education on stress management and resilience for patients with chronic conditions.</w:t>
            </w:r>
          </w:p>
        </w:tc>
        <w:tc>
          <w:tcPr>
            <w:tcW w:w="6750" w:type="dxa"/>
          </w:tcPr>
          <w:p w14:paraId="66BB317D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CTS.07.01.01</w:t>
            </w:r>
          </w:p>
          <w:p w14:paraId="5A6F2C30" w14:textId="05D450F2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Prevention services include wellness promotion and resilience training for individuals and families.</w:t>
            </w:r>
          </w:p>
        </w:tc>
      </w:tr>
      <w:tr w:rsidR="008317A1" w:rsidRPr="00DC5BDC" w14:paraId="74F35912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E16E09E" w14:textId="4D406102" w:rsidR="008317A1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Psychosocial Services for Families</w:t>
            </w:r>
          </w:p>
        </w:tc>
        <w:tc>
          <w:tcPr>
            <w:tcW w:w="5850" w:type="dxa"/>
          </w:tcPr>
          <w:p w14:paraId="6F41C7F4" w14:textId="77777777" w:rsidR="00E86EAF" w:rsidRPr="00DC5BDC" w:rsidRDefault="00E86EAF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5EB3F8D8" w14:textId="5B4A7D48" w:rsidR="008317A1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Family involvement is encouraged in patient education and support during treatment.</w:t>
            </w:r>
          </w:p>
        </w:tc>
        <w:tc>
          <w:tcPr>
            <w:tcW w:w="6750" w:type="dxa"/>
          </w:tcPr>
          <w:p w14:paraId="1144BCB5" w14:textId="77777777" w:rsidR="00E86EAF" w:rsidRPr="00DC5BDC" w:rsidRDefault="00E86EAF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CTS.03.01.07</w:t>
            </w:r>
          </w:p>
          <w:p w14:paraId="395E6271" w14:textId="6D0349FC" w:rsidR="008317A1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Family members are provided resources and education on supporting individuals receiving care.</w:t>
            </w:r>
          </w:p>
        </w:tc>
      </w:tr>
      <w:tr w:rsidR="00E86EAF" w:rsidRPr="00DC5BDC" w14:paraId="08FBB69D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F2A51E1" w14:textId="5F2D17AB" w:rsidR="00E86EAF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Trauma-Informed Care</w:t>
            </w:r>
          </w:p>
        </w:tc>
        <w:tc>
          <w:tcPr>
            <w:tcW w:w="5850" w:type="dxa"/>
          </w:tcPr>
          <w:p w14:paraId="5AB2059F" w14:textId="77777777" w:rsidR="00E86EAF" w:rsidRPr="00DC5BDC" w:rsidRDefault="00E86EAF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PC.02.01.05</w:t>
            </w:r>
          </w:p>
          <w:p w14:paraId="7594088A" w14:textId="7DCAD8A6" w:rsidR="00E86EAF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Staff are trained to recognize and address signs of trauma in patients.</w:t>
            </w:r>
          </w:p>
        </w:tc>
        <w:tc>
          <w:tcPr>
            <w:tcW w:w="6750" w:type="dxa"/>
          </w:tcPr>
          <w:p w14:paraId="59D24EDF" w14:textId="77777777" w:rsidR="00E86EAF" w:rsidRPr="00DC5BDC" w:rsidRDefault="00E86EAF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CTS.03.01.01</w:t>
            </w:r>
          </w:p>
          <w:p w14:paraId="4B18943D" w14:textId="4426B2C3" w:rsidR="00E86EAF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Trauma-informed approaches are integrated into care plans, emphasizing emotional safety and healing.</w:t>
            </w:r>
          </w:p>
        </w:tc>
      </w:tr>
      <w:tr w:rsidR="00E86EAF" w:rsidRPr="00DC5BDC" w14:paraId="36266B2C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16BD09D" w14:textId="15DAF2CC" w:rsidR="00E86EAF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Health Equity</w:t>
            </w:r>
          </w:p>
        </w:tc>
        <w:tc>
          <w:tcPr>
            <w:tcW w:w="5850" w:type="dxa"/>
          </w:tcPr>
          <w:p w14:paraId="7245CAF2" w14:textId="77777777" w:rsidR="00E86EAF" w:rsidRPr="00DC5BDC" w:rsidRDefault="00E86EAF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PC.01.02.15</w:t>
            </w:r>
          </w:p>
          <w:p w14:paraId="702ED539" w14:textId="04A89C06" w:rsidR="00E86EAF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Care plans consider health disparities and social determinants of health.</w:t>
            </w:r>
          </w:p>
        </w:tc>
        <w:tc>
          <w:tcPr>
            <w:tcW w:w="6750" w:type="dxa"/>
          </w:tcPr>
          <w:p w14:paraId="583A3702" w14:textId="77777777" w:rsidR="00E86EAF" w:rsidRPr="00DC5BDC" w:rsidRDefault="00E86EAF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CTS.02.02.03</w:t>
            </w:r>
          </w:p>
          <w:p w14:paraId="4FB6E2C4" w14:textId="531418C9" w:rsidR="00E86EAF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Assessments evaluate health equity concerns, ensuring care delivery addresses disparities.</w:t>
            </w:r>
          </w:p>
        </w:tc>
      </w:tr>
      <w:tr w:rsidR="00E86EAF" w:rsidRPr="00DC5BDC" w14:paraId="578DBAEA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6394C5F" w14:textId="5DECF9DF" w:rsidR="00E86EAF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Integrated Behavioral and Physical Health Care</w:t>
            </w:r>
          </w:p>
        </w:tc>
        <w:tc>
          <w:tcPr>
            <w:tcW w:w="5850" w:type="dxa"/>
          </w:tcPr>
          <w:p w14:paraId="7257A77E" w14:textId="77777777" w:rsidR="00E86EAF" w:rsidRPr="00DC5BDC" w:rsidRDefault="00E86EAF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PC.02.04.01</w:t>
            </w:r>
          </w:p>
          <w:p w14:paraId="5F337BF4" w14:textId="34362F52" w:rsidR="00E86EAF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Care coordination integrates physical and behavioral health services.</w:t>
            </w:r>
          </w:p>
        </w:tc>
        <w:tc>
          <w:tcPr>
            <w:tcW w:w="6750" w:type="dxa"/>
          </w:tcPr>
          <w:p w14:paraId="776F05EE" w14:textId="77777777" w:rsidR="00E86EAF" w:rsidRPr="00DC5BDC" w:rsidRDefault="00E86EAF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CTS.04.01.01</w:t>
            </w:r>
          </w:p>
          <w:p w14:paraId="55271642" w14:textId="5D6D5254" w:rsidR="00E86EAF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Integrated treatment plans address both behavioral and physical health needs holistically.</w:t>
            </w:r>
          </w:p>
        </w:tc>
      </w:tr>
      <w:tr w:rsidR="00E86EAF" w:rsidRPr="00DC5BDC" w14:paraId="28EAD0D8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CB482C5" w14:textId="44FD6D5F" w:rsidR="00E86EAF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Substance Use Disorder Treatment</w:t>
            </w:r>
          </w:p>
        </w:tc>
        <w:tc>
          <w:tcPr>
            <w:tcW w:w="5850" w:type="dxa"/>
          </w:tcPr>
          <w:p w14:paraId="438DE602" w14:textId="77777777" w:rsidR="00E86EAF" w:rsidRPr="00DC5BDC" w:rsidRDefault="00E86EAF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PC.01.02.11</w:t>
            </w:r>
          </w:p>
          <w:p w14:paraId="44099882" w14:textId="7B54AFBD" w:rsidR="00E86EAF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Substance use disorder treatment plans are based on comprehensive assessments, including addiction severity.</w:t>
            </w:r>
          </w:p>
        </w:tc>
        <w:tc>
          <w:tcPr>
            <w:tcW w:w="6750" w:type="dxa"/>
          </w:tcPr>
          <w:p w14:paraId="627FC6AA" w14:textId="77777777" w:rsidR="00E86EAF" w:rsidRPr="00DC5BDC" w:rsidRDefault="00E86EAF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CTS.02.03.15</w:t>
            </w:r>
          </w:p>
          <w:p w14:paraId="3F2C7E01" w14:textId="0F1018A7" w:rsidR="00E86EAF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Opioid treatment programs include detailed evaluations, such as withdrawal management and relapse prevention plans.</w:t>
            </w:r>
          </w:p>
        </w:tc>
      </w:tr>
      <w:tr w:rsidR="00E86EAF" w:rsidRPr="00DC5BDC" w14:paraId="390E66C1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B76818C" w14:textId="3E2F26CF" w:rsidR="00E86EAF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Monitoring and Improvement of Quality Care</w:t>
            </w:r>
          </w:p>
        </w:tc>
        <w:tc>
          <w:tcPr>
            <w:tcW w:w="5850" w:type="dxa"/>
          </w:tcPr>
          <w:p w14:paraId="3E1DCA02" w14:textId="77777777" w:rsidR="00E86EAF" w:rsidRPr="00DC5BDC" w:rsidRDefault="00E86EAF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PC.04.02.01</w:t>
            </w:r>
          </w:p>
          <w:p w14:paraId="3C54BFDC" w14:textId="3CF95338" w:rsidR="00E86EAF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Post-discharge outcomes are monitored to identify areas for improvement.</w:t>
            </w:r>
          </w:p>
        </w:tc>
        <w:tc>
          <w:tcPr>
            <w:tcW w:w="6750" w:type="dxa"/>
          </w:tcPr>
          <w:p w14:paraId="16A81F4E" w14:textId="77777777" w:rsidR="00E86EAF" w:rsidRPr="00DC5BDC" w:rsidRDefault="00E86EAF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CTS.06.01.11</w:t>
            </w:r>
          </w:p>
          <w:p w14:paraId="1A513942" w14:textId="285FE975" w:rsidR="00E86EAF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Data on care transitions are used to evaluate the effectiveness of services and identify gaps in continuity.</w:t>
            </w:r>
          </w:p>
        </w:tc>
      </w:tr>
      <w:tr w:rsidR="00E86EAF" w:rsidRPr="00DC5BDC" w14:paraId="2A3256EF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4CAAFEB" w14:textId="66FE4B2C" w:rsidR="00E86EAF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Cultural Competency in Care</w:t>
            </w:r>
          </w:p>
        </w:tc>
        <w:tc>
          <w:tcPr>
            <w:tcW w:w="5850" w:type="dxa"/>
          </w:tcPr>
          <w:p w14:paraId="7AB102DC" w14:textId="77777777" w:rsidR="00E86EAF" w:rsidRPr="00DC5BDC" w:rsidRDefault="00E86EAF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5ECBA88E" w14:textId="4987AA81" w:rsidR="00E86EAF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Education materials are provided in culturally and linguistically appropriate formats.</w:t>
            </w:r>
          </w:p>
        </w:tc>
        <w:tc>
          <w:tcPr>
            <w:tcW w:w="6750" w:type="dxa"/>
          </w:tcPr>
          <w:p w14:paraId="57100ACA" w14:textId="77777777" w:rsidR="00E86EAF" w:rsidRPr="00DC5BDC" w:rsidRDefault="00E86EAF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CTS.02.02.03</w:t>
            </w:r>
          </w:p>
          <w:p w14:paraId="460E35CA" w14:textId="4B255712" w:rsidR="00E86EAF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Staff are trained to deliver culturally competent care, adapting communication to patient preferences.</w:t>
            </w:r>
          </w:p>
        </w:tc>
      </w:tr>
      <w:tr w:rsidR="00E86EAF" w:rsidRPr="00DC5BDC" w14:paraId="3DABE69E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DE37A7B" w14:textId="2226327D" w:rsidR="00E86EAF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Patient Empowerment</w:t>
            </w:r>
          </w:p>
        </w:tc>
        <w:tc>
          <w:tcPr>
            <w:tcW w:w="5850" w:type="dxa"/>
          </w:tcPr>
          <w:p w14:paraId="19E286C8" w14:textId="77777777" w:rsidR="00E86EAF" w:rsidRPr="00DC5BDC" w:rsidRDefault="00E86EAF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3ADE7D60" w14:textId="6125E358" w:rsidR="00E86EAF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9</w:t>
            </w:r>
            <w:r w:rsidRPr="00DC5BDC">
              <w:rPr>
                <w:rFonts w:ascii="Calibri" w:hAnsi="Calibri" w:cs="Calibri"/>
              </w:rPr>
              <w:t>: Patients are educated on managing their conditions and empowered to participate in decision-making.</w:t>
            </w:r>
          </w:p>
        </w:tc>
        <w:tc>
          <w:tcPr>
            <w:tcW w:w="6750" w:type="dxa"/>
          </w:tcPr>
          <w:p w14:paraId="73F72056" w14:textId="77777777" w:rsidR="00E86EAF" w:rsidRPr="00DC5BDC" w:rsidRDefault="00E86EAF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CTS.03.01.03</w:t>
            </w:r>
          </w:p>
          <w:p w14:paraId="047CAAAA" w14:textId="2D2DFF1F" w:rsidR="00E86EAF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Care plans prioritize individual empowerment, enabling patients to take an active role in their recovery.</w:t>
            </w:r>
          </w:p>
        </w:tc>
      </w:tr>
      <w:tr w:rsidR="00E86EAF" w:rsidRPr="00DC5BDC" w14:paraId="79D3A32B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233033F" w14:textId="25179F4E" w:rsidR="00E86EAF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Use of Advanced Technology</w:t>
            </w:r>
          </w:p>
        </w:tc>
        <w:tc>
          <w:tcPr>
            <w:tcW w:w="5850" w:type="dxa"/>
          </w:tcPr>
          <w:p w14:paraId="7446A008" w14:textId="77777777" w:rsidR="00E86EAF" w:rsidRPr="00DC5BDC" w:rsidRDefault="00E86EAF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PC.02.02.01</w:t>
            </w:r>
          </w:p>
          <w:p w14:paraId="0A107150" w14:textId="5AFF904D" w:rsidR="00E86EAF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The hospital employs remote patient monitoring for chronic condition management.</w:t>
            </w:r>
          </w:p>
        </w:tc>
        <w:tc>
          <w:tcPr>
            <w:tcW w:w="6750" w:type="dxa"/>
          </w:tcPr>
          <w:p w14:paraId="3BE1C902" w14:textId="77777777" w:rsidR="00E86EAF" w:rsidRPr="00DC5BDC" w:rsidRDefault="00E86EAF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CTS.04.02.33</w:t>
            </w:r>
          </w:p>
          <w:p w14:paraId="33D7D358" w14:textId="0BF7656B" w:rsidR="00E86EAF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Technology solutions, such as telehealth, are tailored to patient needs, ensuring accessibility and ease of use.</w:t>
            </w:r>
          </w:p>
        </w:tc>
      </w:tr>
      <w:tr w:rsidR="00E86EAF" w:rsidRPr="00DC5BDC" w14:paraId="5BF3879F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221F261" w14:textId="23D207EC" w:rsidR="00E86EAF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Infection Control in Behavioral Health</w:t>
            </w:r>
          </w:p>
        </w:tc>
        <w:tc>
          <w:tcPr>
            <w:tcW w:w="5850" w:type="dxa"/>
          </w:tcPr>
          <w:p w14:paraId="1085CB1A" w14:textId="77777777" w:rsidR="00E86EAF" w:rsidRPr="00DC5BDC" w:rsidRDefault="00E86EAF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PC.01.02.13</w:t>
            </w:r>
          </w:p>
          <w:p w14:paraId="0B5C4A4F" w14:textId="616109D4" w:rsidR="00E86EAF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Infection prevention protocols are customized for patients with behavioral health needs.</w:t>
            </w:r>
          </w:p>
        </w:tc>
        <w:tc>
          <w:tcPr>
            <w:tcW w:w="6750" w:type="dxa"/>
          </w:tcPr>
          <w:p w14:paraId="3FCBF2C0" w14:textId="77777777" w:rsidR="00E86EAF" w:rsidRPr="00DC5BDC" w:rsidRDefault="00E86EAF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CTS.05.05.11</w:t>
            </w:r>
          </w:p>
          <w:p w14:paraId="6E9B6EB8" w14:textId="094BEB69" w:rsidR="00E86EAF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Infection control practices are implemented in settings where restraint or seclusion may increase</w:t>
            </w:r>
            <w:r w:rsidRPr="00DC5BDC">
              <w:rPr>
                <w:rStyle w:val="apple-converted-space"/>
                <w:rFonts w:ascii="Calibri" w:eastAsiaTheme="majorEastAsia" w:hAnsi="Calibri" w:cs="Calibri"/>
              </w:rPr>
              <w:t> infection risks.</w:t>
            </w:r>
          </w:p>
        </w:tc>
      </w:tr>
      <w:tr w:rsidR="00E86EAF" w:rsidRPr="00DC5BDC" w14:paraId="5FE782C7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6A6E78F" w14:textId="25AFDB2C" w:rsidR="00E86EAF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lastRenderedPageBreak/>
              <w:t>Caregiver Support Services</w:t>
            </w:r>
          </w:p>
        </w:tc>
        <w:tc>
          <w:tcPr>
            <w:tcW w:w="5850" w:type="dxa"/>
          </w:tcPr>
          <w:p w14:paraId="5BB95D3B" w14:textId="77777777" w:rsidR="00E86EAF" w:rsidRPr="00DC5BDC" w:rsidRDefault="00E86EAF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6C0E29B8" w14:textId="32492AA2" w:rsidR="00E86EAF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The hospital offers caregivers support programs to reduce burnout and enhance patient outcomes.</w:t>
            </w:r>
          </w:p>
        </w:tc>
        <w:tc>
          <w:tcPr>
            <w:tcW w:w="6750" w:type="dxa"/>
          </w:tcPr>
          <w:p w14:paraId="15DA52AF" w14:textId="77777777" w:rsidR="00E86EAF" w:rsidRPr="00DC5BDC" w:rsidRDefault="00E86EAF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CTS.06.03.01</w:t>
            </w:r>
          </w:p>
          <w:p w14:paraId="766370B3" w14:textId="4E1535DC" w:rsidR="00E86EAF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Transitional programs include caregiver support services, such as counseling and education on managing care at home.</w:t>
            </w:r>
          </w:p>
        </w:tc>
      </w:tr>
      <w:tr w:rsidR="00E86EAF" w:rsidRPr="00DC5BDC" w14:paraId="72A6B8BB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A8A72DA" w14:textId="5C23450A" w:rsidR="00E86EAF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Emergency Preparedness</w:t>
            </w:r>
          </w:p>
        </w:tc>
        <w:tc>
          <w:tcPr>
            <w:tcW w:w="5850" w:type="dxa"/>
          </w:tcPr>
          <w:p w14:paraId="100A3143" w14:textId="77777777" w:rsidR="00E86EAF" w:rsidRPr="00DC5BDC" w:rsidRDefault="00E86EAF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PC.04.01.05</w:t>
            </w:r>
          </w:p>
          <w:p w14:paraId="2C650C8F" w14:textId="2BDE8EAE" w:rsidR="00E86EAF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The hospital ensures that patients have access to emergency services during and after a disaster.</w:t>
            </w:r>
          </w:p>
        </w:tc>
        <w:tc>
          <w:tcPr>
            <w:tcW w:w="6750" w:type="dxa"/>
          </w:tcPr>
          <w:p w14:paraId="38188597" w14:textId="77777777" w:rsidR="00E86EAF" w:rsidRPr="00DC5BDC" w:rsidRDefault="00E86EAF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CTS.06.01.15</w:t>
            </w:r>
          </w:p>
          <w:p w14:paraId="3B9F8B10" w14:textId="1AF67526" w:rsidR="00E86EAF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organization develops emergency plans that ensure the safety and continuity of care for individuals served.</w:t>
            </w:r>
          </w:p>
        </w:tc>
      </w:tr>
      <w:tr w:rsidR="00E86EAF" w:rsidRPr="00DC5BDC" w14:paraId="636B7F4F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42F2552" w14:textId="5967A7B0" w:rsidR="00E86EAF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Management of High-Volume Admissions</w:t>
            </w:r>
          </w:p>
        </w:tc>
        <w:tc>
          <w:tcPr>
            <w:tcW w:w="5850" w:type="dxa"/>
          </w:tcPr>
          <w:p w14:paraId="21FA4783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PC.01.01.01</w:t>
            </w:r>
          </w:p>
          <w:p w14:paraId="1FB7704A" w14:textId="2837117D" w:rsidR="00E86EAF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The hospital manages capacity to ensure timely admissions for all eligible patients.</w:t>
            </w:r>
          </w:p>
        </w:tc>
        <w:tc>
          <w:tcPr>
            <w:tcW w:w="6750" w:type="dxa"/>
          </w:tcPr>
          <w:p w14:paraId="0B29B046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CTS.01.02.01</w:t>
            </w:r>
          </w:p>
          <w:p w14:paraId="5B5B94E2" w14:textId="20CF3475" w:rsidR="00E86EAF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The organization has processes to manage waiting lists efficiently and address high-volume situations.</w:t>
            </w:r>
          </w:p>
        </w:tc>
      </w:tr>
      <w:tr w:rsidR="00E86EAF" w:rsidRPr="00DC5BDC" w14:paraId="70421CB6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2D8510F" w14:textId="71EADA57" w:rsidR="00E86EAF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Behavioral Health Crisis Stabilization</w:t>
            </w:r>
          </w:p>
        </w:tc>
        <w:tc>
          <w:tcPr>
            <w:tcW w:w="5850" w:type="dxa"/>
          </w:tcPr>
          <w:p w14:paraId="223DF80F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PC.02.02.03</w:t>
            </w:r>
          </w:p>
          <w:p w14:paraId="7FAA71E7" w14:textId="35306019" w:rsidR="00E86EAF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Crisis stabilization units provide short-term care to patients experiencing severe behavioral health crises.</w:t>
            </w:r>
          </w:p>
        </w:tc>
        <w:tc>
          <w:tcPr>
            <w:tcW w:w="6750" w:type="dxa"/>
          </w:tcPr>
          <w:p w14:paraId="6971AD01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CTS.02.01.01</w:t>
            </w:r>
          </w:p>
          <w:p w14:paraId="48E0B9BB" w14:textId="0C0B73D5" w:rsidR="00E86EAF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The organization ensures that patients in crisis receive immediate stabilization services, including telehealth options.</w:t>
            </w:r>
          </w:p>
        </w:tc>
      </w:tr>
      <w:tr w:rsidR="00E86EAF" w:rsidRPr="00DC5BDC" w14:paraId="0F88FF64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6FC1B76" w14:textId="5087D3F0" w:rsidR="00E86EAF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Palliative and End-of-Life Care</w:t>
            </w:r>
          </w:p>
        </w:tc>
        <w:tc>
          <w:tcPr>
            <w:tcW w:w="5850" w:type="dxa"/>
          </w:tcPr>
          <w:p w14:paraId="1210D51E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30B64C78" w14:textId="3D0D01D1" w:rsidR="00E86EAF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The hospital educates patients and families about palliative care options and supports end-of-life decision-making.</w:t>
            </w:r>
          </w:p>
        </w:tc>
        <w:tc>
          <w:tcPr>
            <w:tcW w:w="6750" w:type="dxa"/>
          </w:tcPr>
          <w:p w14:paraId="7BA84408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CTS.03.01.07</w:t>
            </w:r>
          </w:p>
          <w:p w14:paraId="5CA05FD3" w14:textId="2CFD7CBE" w:rsidR="00E86EAF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Palliative care services include psychosocial and spiritual support tailored to the individual’s needs and preferences.</w:t>
            </w:r>
          </w:p>
        </w:tc>
      </w:tr>
      <w:tr w:rsidR="00E86EAF" w:rsidRPr="00DC5BDC" w14:paraId="11F7D0D2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3C511C1" w14:textId="16250252" w:rsidR="00E86EAF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Care for Individuals with Intellectual Disabilities</w:t>
            </w:r>
          </w:p>
        </w:tc>
        <w:tc>
          <w:tcPr>
            <w:tcW w:w="5850" w:type="dxa"/>
          </w:tcPr>
          <w:p w14:paraId="7BD03244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PC.02.01.11</w:t>
            </w:r>
          </w:p>
          <w:p w14:paraId="7A46E7C9" w14:textId="521E5D70" w:rsidR="00E86EAF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Care plans are adapted for patients with intellectual or developmental disabilities to ensure effective communication and treatment.</w:t>
            </w:r>
          </w:p>
        </w:tc>
        <w:tc>
          <w:tcPr>
            <w:tcW w:w="6750" w:type="dxa"/>
          </w:tcPr>
          <w:p w14:paraId="1071C038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CTS.03.02.03</w:t>
            </w:r>
          </w:p>
          <w:p w14:paraId="0D36FF96" w14:textId="6EE4FB3E" w:rsidR="00E86EAF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Care for individuals with intellectual disabilities incorporates input from caregivers and focuses on maximizing independence.</w:t>
            </w:r>
          </w:p>
        </w:tc>
      </w:tr>
      <w:tr w:rsidR="00E86EAF" w:rsidRPr="00DC5BDC" w14:paraId="71425745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E7AE24C" w14:textId="00FE8502" w:rsidR="00E86EAF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Infection Prevention in High-Risk Units</w:t>
            </w:r>
          </w:p>
        </w:tc>
        <w:tc>
          <w:tcPr>
            <w:tcW w:w="5850" w:type="dxa"/>
          </w:tcPr>
          <w:p w14:paraId="4B8EC2F6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PC.01.02.03</w:t>
            </w:r>
          </w:p>
          <w:p w14:paraId="5B486EAD" w14:textId="2A412832" w:rsidR="00E86EAF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Infection control measures are strengthened in high-risk units, such as ICUs or behavioral health crisis units.</w:t>
            </w:r>
          </w:p>
        </w:tc>
        <w:tc>
          <w:tcPr>
            <w:tcW w:w="6750" w:type="dxa"/>
          </w:tcPr>
          <w:p w14:paraId="30104ECF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CTS.04.03.01</w:t>
            </w:r>
          </w:p>
          <w:p w14:paraId="04CAC05D" w14:textId="0475ED3D" w:rsidR="00E86EAF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Behavioral health settings implement infection control practices, especially for populations at risk due to frequent contact.</w:t>
            </w:r>
          </w:p>
        </w:tc>
      </w:tr>
      <w:tr w:rsidR="00E86EAF" w:rsidRPr="00DC5BDC" w14:paraId="13B7EB35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AD0B25B" w14:textId="72737DF1" w:rsidR="00E86EAF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Care for Veterans</w:t>
            </w:r>
          </w:p>
        </w:tc>
        <w:tc>
          <w:tcPr>
            <w:tcW w:w="5850" w:type="dxa"/>
          </w:tcPr>
          <w:p w14:paraId="5749C2F4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33573D01" w14:textId="65147986" w:rsidR="00E86EAF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9</w:t>
            </w:r>
            <w:r w:rsidRPr="00DC5BDC">
              <w:rPr>
                <w:rFonts w:ascii="Calibri" w:hAnsi="Calibri" w:cs="Calibri"/>
              </w:rPr>
              <w:t>: Veterans’ unique health needs, including PTSD and exposure-related conditions, are addressed in care planning.</w:t>
            </w:r>
          </w:p>
        </w:tc>
        <w:tc>
          <w:tcPr>
            <w:tcW w:w="6750" w:type="dxa"/>
          </w:tcPr>
          <w:p w14:paraId="4B0C9448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CTS.02.01.13</w:t>
            </w:r>
          </w:p>
          <w:p w14:paraId="34CC1114" w14:textId="7374D950" w:rsidR="00E86EAF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11</w:t>
            </w:r>
            <w:r w:rsidRPr="00DC5BDC">
              <w:rPr>
                <w:rFonts w:ascii="Calibri" w:hAnsi="Calibri" w:cs="Calibri"/>
              </w:rPr>
              <w:t>: Certified Community Behavioral Health Clinics (CCBHCs) screen and prioritize services for veterans, including mental health support.</w:t>
            </w:r>
          </w:p>
        </w:tc>
      </w:tr>
      <w:tr w:rsidR="00E86EAF" w:rsidRPr="00DC5BDC" w14:paraId="5F6F833A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1582245" w14:textId="543BFF3E" w:rsidR="00E86EAF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Substance Use in Adolescents</w:t>
            </w:r>
          </w:p>
        </w:tc>
        <w:tc>
          <w:tcPr>
            <w:tcW w:w="5850" w:type="dxa"/>
          </w:tcPr>
          <w:p w14:paraId="19F2C303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PC.01.02.11</w:t>
            </w:r>
          </w:p>
          <w:p w14:paraId="3D279C97" w14:textId="01297327" w:rsidR="00E86EAF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Adolescent substance use assessments incorporate family history and risk factors.</w:t>
            </w:r>
          </w:p>
        </w:tc>
        <w:tc>
          <w:tcPr>
            <w:tcW w:w="6750" w:type="dxa"/>
          </w:tcPr>
          <w:p w14:paraId="65FB8F65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CTS.02.03.09</w:t>
            </w:r>
          </w:p>
          <w:p w14:paraId="33AF196F" w14:textId="5DD3DC9A" w:rsidR="00E86EAF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Assessments for adolescents with substance use disorders include peer influences and school performance.</w:t>
            </w:r>
          </w:p>
        </w:tc>
      </w:tr>
      <w:tr w:rsidR="00E86EAF" w:rsidRPr="00DC5BDC" w14:paraId="617F6827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7353D5B" w14:textId="735D4128" w:rsidR="00E86EAF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Use of Restraint for Behavioral Health Patients</w:t>
            </w:r>
          </w:p>
        </w:tc>
        <w:tc>
          <w:tcPr>
            <w:tcW w:w="5850" w:type="dxa"/>
          </w:tcPr>
          <w:p w14:paraId="5D896BF0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PC.03.05.15</w:t>
            </w:r>
          </w:p>
          <w:p w14:paraId="607F944A" w14:textId="1D48B9D9" w:rsidR="00E86EAF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Staff follow specific protocols to minimize restraint use for behavioral health patients.</w:t>
            </w:r>
          </w:p>
        </w:tc>
        <w:tc>
          <w:tcPr>
            <w:tcW w:w="6750" w:type="dxa"/>
          </w:tcPr>
          <w:p w14:paraId="69E4F6F8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CTS.05.05.15</w:t>
            </w:r>
          </w:p>
          <w:p w14:paraId="1968B89F" w14:textId="701029C2" w:rsidR="00E86EAF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Documentation ensures that restraint is used as a last resort, with de-escalation techniques prioritized.</w:t>
            </w:r>
          </w:p>
        </w:tc>
      </w:tr>
      <w:tr w:rsidR="00DC5BDC" w:rsidRPr="00DC5BDC" w14:paraId="68525CBB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60292B7" w14:textId="0FD61068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Coordination with Social Services</w:t>
            </w:r>
          </w:p>
        </w:tc>
        <w:tc>
          <w:tcPr>
            <w:tcW w:w="5850" w:type="dxa"/>
          </w:tcPr>
          <w:p w14:paraId="4F519C3C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PC.04.02.01</w:t>
            </w:r>
          </w:p>
          <w:p w14:paraId="6BC35FC1" w14:textId="18D01A4D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Social services are engaged during discharge planning for patients with complex social needs.</w:t>
            </w:r>
          </w:p>
        </w:tc>
        <w:tc>
          <w:tcPr>
            <w:tcW w:w="6750" w:type="dxa"/>
          </w:tcPr>
          <w:p w14:paraId="18832A23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CTS.06.01.19</w:t>
            </w:r>
          </w:p>
          <w:p w14:paraId="413D50D2" w14:textId="624B1058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The organization collaborates with community resources to address housing, food security, and other social determinants of health.</w:t>
            </w:r>
          </w:p>
        </w:tc>
      </w:tr>
      <w:tr w:rsidR="00DC5BDC" w:rsidRPr="00DC5BDC" w14:paraId="3B2F42B6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4E86258" w14:textId="459E48F4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Chronic Pain Management</w:t>
            </w:r>
          </w:p>
        </w:tc>
        <w:tc>
          <w:tcPr>
            <w:tcW w:w="5850" w:type="dxa"/>
          </w:tcPr>
          <w:p w14:paraId="495B56E3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PC.01.02.07</w:t>
            </w:r>
          </w:p>
          <w:p w14:paraId="1211D227" w14:textId="517AAC76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Chronic pain management strategies are multidisciplinary and include non-opioid interventions.</w:t>
            </w:r>
          </w:p>
        </w:tc>
        <w:tc>
          <w:tcPr>
            <w:tcW w:w="6750" w:type="dxa"/>
          </w:tcPr>
          <w:p w14:paraId="3812A7CC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CTS.02.02.09</w:t>
            </w:r>
          </w:p>
          <w:p w14:paraId="50B7EDEB" w14:textId="2742B7BC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Care plans for individuals with chronic pain include behavioral health components to manage emotional impacts.</w:t>
            </w:r>
          </w:p>
        </w:tc>
      </w:tr>
      <w:tr w:rsidR="00DC5BDC" w:rsidRPr="00DC5BDC" w14:paraId="64DB2FB0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5049872" w14:textId="2FBFAF6F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lastRenderedPageBreak/>
              <w:t>Management of Post-Discharge Follow-Up</w:t>
            </w:r>
          </w:p>
        </w:tc>
        <w:tc>
          <w:tcPr>
            <w:tcW w:w="5850" w:type="dxa"/>
          </w:tcPr>
          <w:p w14:paraId="1C8243BE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PC.04.01.07</w:t>
            </w:r>
          </w:p>
          <w:p w14:paraId="2C592768" w14:textId="1FBB9F19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Follow-up plans ensure continuity of care after discharge, including outpatient referrals.</w:t>
            </w:r>
          </w:p>
        </w:tc>
        <w:tc>
          <w:tcPr>
            <w:tcW w:w="6750" w:type="dxa"/>
          </w:tcPr>
          <w:p w14:paraId="0B89B870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CTS.06.02.03</w:t>
            </w:r>
          </w:p>
          <w:p w14:paraId="73497A06" w14:textId="145B8ED2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Discharge processes include scheduled follow-ups and community resource engagement.</w:t>
            </w:r>
          </w:p>
        </w:tc>
      </w:tr>
      <w:tr w:rsidR="00DC5BDC" w:rsidRPr="00DC5BDC" w14:paraId="214C7086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AA77E1C" w14:textId="651F2D17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Early Childhood Behavioral Health</w:t>
            </w:r>
          </w:p>
        </w:tc>
        <w:tc>
          <w:tcPr>
            <w:tcW w:w="5850" w:type="dxa"/>
          </w:tcPr>
          <w:p w14:paraId="7D77165D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PC.01.02.09</w:t>
            </w:r>
          </w:p>
          <w:p w14:paraId="269DA5F4" w14:textId="4BEA48A0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Screening for abuse or neglect in pediatric patients includes child-friendly techniques.</w:t>
            </w:r>
          </w:p>
        </w:tc>
        <w:tc>
          <w:tcPr>
            <w:tcW w:w="6750" w:type="dxa"/>
          </w:tcPr>
          <w:p w14:paraId="46FEFFD3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CTS.02.04.03</w:t>
            </w:r>
          </w:p>
          <w:p w14:paraId="08F45ACF" w14:textId="17BF0170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Child welfare screenings identify risk factors specific to children and involve family or guardians in care planning.</w:t>
            </w:r>
          </w:p>
        </w:tc>
      </w:tr>
      <w:tr w:rsidR="00DC5BDC" w:rsidRPr="00DC5BDC" w14:paraId="1467009A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7C49FB7" w14:textId="052F45B4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Training for Staff on Patient Safety</w:t>
            </w:r>
          </w:p>
        </w:tc>
        <w:tc>
          <w:tcPr>
            <w:tcW w:w="5850" w:type="dxa"/>
          </w:tcPr>
          <w:p w14:paraId="02BA04F9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PC.02.01.05</w:t>
            </w:r>
          </w:p>
          <w:p w14:paraId="4D3025DE" w14:textId="0CC7CF7B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All staff receive regular training on patient safety, including fall prevention and infection control.</w:t>
            </w:r>
          </w:p>
        </w:tc>
        <w:tc>
          <w:tcPr>
            <w:tcW w:w="6750" w:type="dxa"/>
          </w:tcPr>
          <w:p w14:paraId="440F238A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CTS.05.05.05</w:t>
            </w:r>
          </w:p>
          <w:p w14:paraId="4B298F30" w14:textId="1E2DA545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Staff training emphasizes safety protocols in behavioral health settings, including handling aggression safely.</w:t>
            </w:r>
          </w:p>
        </w:tc>
      </w:tr>
      <w:tr w:rsidR="00DC5BDC" w:rsidRPr="00DC5BDC" w14:paraId="69FA1EFF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A928C1B" w14:textId="58CD6D95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Telehealth for Behavioral Interventions</w:t>
            </w:r>
          </w:p>
        </w:tc>
        <w:tc>
          <w:tcPr>
            <w:tcW w:w="5850" w:type="dxa"/>
          </w:tcPr>
          <w:p w14:paraId="3BDCF596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PC.02.02.01</w:t>
            </w:r>
          </w:p>
          <w:p w14:paraId="03159AD7" w14:textId="2234DA3F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Telehealth services support access to specialized behavioral health care for underserved populations.</w:t>
            </w:r>
          </w:p>
        </w:tc>
        <w:tc>
          <w:tcPr>
            <w:tcW w:w="6750" w:type="dxa"/>
          </w:tcPr>
          <w:p w14:paraId="566C2691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CTS.04.02.33</w:t>
            </w:r>
          </w:p>
          <w:p w14:paraId="6EE1DD77" w14:textId="4328382F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Telehealth options are tailored to individual preferences and include remote monitoring for at-risk patients.</w:t>
            </w:r>
          </w:p>
        </w:tc>
      </w:tr>
      <w:tr w:rsidR="00DC5BDC" w:rsidRPr="00DC5BDC" w14:paraId="03BB4DEF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D0675F1" w14:textId="30A37783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Prevention of Workplace Violence</w:t>
            </w:r>
          </w:p>
        </w:tc>
        <w:tc>
          <w:tcPr>
            <w:tcW w:w="5850" w:type="dxa"/>
          </w:tcPr>
          <w:p w14:paraId="4486C80F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PC.02.02.03</w:t>
            </w:r>
          </w:p>
          <w:p w14:paraId="1BE74D89" w14:textId="7C673C9F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The hospital develops protocols to protect staff from workplace violence in high-risk settings.</w:t>
            </w:r>
          </w:p>
        </w:tc>
        <w:tc>
          <w:tcPr>
            <w:tcW w:w="6750" w:type="dxa"/>
          </w:tcPr>
          <w:p w14:paraId="27A9B4E7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CTS.05.01.01</w:t>
            </w:r>
          </w:p>
          <w:p w14:paraId="13962FFA" w14:textId="5456EFD7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Behavioral health organizations implement training for staff to de-escalate potentially violent situations.</w:t>
            </w:r>
          </w:p>
        </w:tc>
      </w:tr>
      <w:tr w:rsidR="00DC5BDC" w:rsidRPr="00DC5BDC" w14:paraId="59CE9D91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0D5B1AA" w14:textId="6FA5161B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Mental Health for Postpartum Women</w:t>
            </w:r>
          </w:p>
        </w:tc>
        <w:tc>
          <w:tcPr>
            <w:tcW w:w="5850" w:type="dxa"/>
          </w:tcPr>
          <w:p w14:paraId="22D3EFFA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PC.06.03.01</w:t>
            </w:r>
          </w:p>
          <w:p w14:paraId="110D8999" w14:textId="6E7484B9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Screening for postpartum depression is included in maternal care protocols.</w:t>
            </w:r>
          </w:p>
        </w:tc>
        <w:tc>
          <w:tcPr>
            <w:tcW w:w="6750" w:type="dxa"/>
          </w:tcPr>
          <w:p w14:paraId="40D76964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CTS.02.03.13</w:t>
            </w:r>
          </w:p>
          <w:p w14:paraId="4F6466F5" w14:textId="7EE7C0C2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Postpartum care incorporates mental health assessments and counseling for new mothers.</w:t>
            </w:r>
          </w:p>
        </w:tc>
      </w:tr>
      <w:tr w:rsidR="00DC5BDC" w:rsidRPr="00DC5BDC" w14:paraId="02DD6170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A3E97C5" w14:textId="0EE447D9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Integrated Care for Co-Occurring Disorders</w:t>
            </w:r>
          </w:p>
        </w:tc>
        <w:tc>
          <w:tcPr>
            <w:tcW w:w="5850" w:type="dxa"/>
          </w:tcPr>
          <w:p w14:paraId="35AFD7E7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PC.02.04.01</w:t>
            </w:r>
          </w:p>
          <w:p w14:paraId="3E513190" w14:textId="27365F30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Care plans for co-occurring physical and mental health conditions are coordinated across specialties.</w:t>
            </w:r>
          </w:p>
        </w:tc>
        <w:tc>
          <w:tcPr>
            <w:tcW w:w="6750" w:type="dxa"/>
          </w:tcPr>
          <w:p w14:paraId="3ED7880D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CTS.04.01.07</w:t>
            </w:r>
          </w:p>
          <w:p w14:paraId="4BE748B7" w14:textId="10ABE038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Integrated care programs address the unique needs of patients with both physical and behavioral health conditions.</w:t>
            </w:r>
          </w:p>
        </w:tc>
      </w:tr>
      <w:tr w:rsidR="00DC5BDC" w:rsidRPr="00DC5BDC" w14:paraId="51774325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11FF478" w14:textId="6ED44BDF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Management of Pediatric Populations</w:t>
            </w:r>
          </w:p>
        </w:tc>
        <w:tc>
          <w:tcPr>
            <w:tcW w:w="5850" w:type="dxa"/>
          </w:tcPr>
          <w:p w14:paraId="5F7B179A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PC.01.02.09</w:t>
            </w:r>
          </w:p>
          <w:p w14:paraId="01F266DB" w14:textId="0523EB9C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Pediatric patients are assessed for developmental milestones and risks of neglect or abuse.</w:t>
            </w:r>
          </w:p>
        </w:tc>
        <w:tc>
          <w:tcPr>
            <w:tcW w:w="6750" w:type="dxa"/>
          </w:tcPr>
          <w:p w14:paraId="02F38622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CTS.02.04.05</w:t>
            </w:r>
          </w:p>
          <w:p w14:paraId="4B608912" w14:textId="7B5766C4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Child welfare screenings include family dynamics, school performance, and emotional well-being.</w:t>
            </w:r>
          </w:p>
        </w:tc>
      </w:tr>
      <w:tr w:rsidR="00DC5BDC" w:rsidRPr="00DC5BDC" w14:paraId="3FAC4BAD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63580FE" w14:textId="5FB3E3C4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Integration of Peer Support</w:t>
            </w:r>
          </w:p>
        </w:tc>
        <w:tc>
          <w:tcPr>
            <w:tcW w:w="5850" w:type="dxa"/>
          </w:tcPr>
          <w:p w14:paraId="4B3ABEB4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7DA297F7" w14:textId="1EE42361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10</w:t>
            </w:r>
            <w:r w:rsidRPr="00DC5BDC">
              <w:rPr>
                <w:rFonts w:ascii="Calibri" w:hAnsi="Calibri" w:cs="Calibri"/>
              </w:rPr>
              <w:t>: Peer support services are included in behavioral health plans to aid recovery.</w:t>
            </w:r>
          </w:p>
        </w:tc>
        <w:tc>
          <w:tcPr>
            <w:tcW w:w="6750" w:type="dxa"/>
          </w:tcPr>
          <w:p w14:paraId="3288408D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CTS.06.01.11</w:t>
            </w:r>
          </w:p>
          <w:p w14:paraId="61ACDD22" w14:textId="6E813F50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Care plans leverage peer support specialists to promote recovery and community reintegration.</w:t>
            </w:r>
          </w:p>
        </w:tc>
      </w:tr>
      <w:tr w:rsidR="00DC5BDC" w:rsidRPr="00DC5BDC" w14:paraId="2C4DC282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09A6DE2" w14:textId="459AAD7A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Management of Suicide Risk</w:t>
            </w:r>
          </w:p>
        </w:tc>
        <w:tc>
          <w:tcPr>
            <w:tcW w:w="5850" w:type="dxa"/>
          </w:tcPr>
          <w:p w14:paraId="4430EA60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PC.01.02.13</w:t>
            </w:r>
          </w:p>
          <w:p w14:paraId="2F763CC9" w14:textId="251221FD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Suicide risk assessments include safety planning and monitoring during care.</w:t>
            </w:r>
          </w:p>
        </w:tc>
        <w:tc>
          <w:tcPr>
            <w:tcW w:w="6750" w:type="dxa"/>
          </w:tcPr>
          <w:p w14:paraId="4CF3B493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CTS.02.01.01</w:t>
            </w:r>
          </w:p>
          <w:p w14:paraId="6606C202" w14:textId="10660ED5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Suicide screening involves immediate intervention protocols and ongoing follow-up.</w:t>
            </w:r>
          </w:p>
        </w:tc>
      </w:tr>
      <w:tr w:rsidR="00DC5BDC" w:rsidRPr="00DC5BDC" w14:paraId="45181677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48BD63C" w14:textId="1FFF45B5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Addressing Social Determinants of Health</w:t>
            </w:r>
          </w:p>
        </w:tc>
        <w:tc>
          <w:tcPr>
            <w:tcW w:w="5850" w:type="dxa"/>
          </w:tcPr>
          <w:p w14:paraId="16CBBD97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PC.02.02.03</w:t>
            </w:r>
          </w:p>
          <w:p w14:paraId="73A67BDC" w14:textId="0F389C9C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Care plans address housing, transportation, and food insecurity to improve outcomes.</w:t>
            </w:r>
          </w:p>
        </w:tc>
        <w:tc>
          <w:tcPr>
            <w:tcW w:w="6750" w:type="dxa"/>
          </w:tcPr>
          <w:p w14:paraId="3FA63386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CTS.06.01.19</w:t>
            </w:r>
          </w:p>
          <w:p w14:paraId="54EA8C60" w14:textId="4B80FDCC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Social determinants are identified during assessments, with referrals made to community services.</w:t>
            </w:r>
          </w:p>
        </w:tc>
      </w:tr>
      <w:tr w:rsidR="00DC5BDC" w:rsidRPr="00DC5BDC" w14:paraId="533469B9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E78E009" w14:textId="5B4F33AE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Early Detection of Cognitive Decline</w:t>
            </w:r>
          </w:p>
        </w:tc>
        <w:tc>
          <w:tcPr>
            <w:tcW w:w="5850" w:type="dxa"/>
          </w:tcPr>
          <w:p w14:paraId="0BFFA24C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PC.01.02.11</w:t>
            </w:r>
          </w:p>
          <w:p w14:paraId="4E37633B" w14:textId="1E6B5D11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Cognitive assessments are conducted for patients presenting with memory issues or dementia risk.</w:t>
            </w:r>
          </w:p>
        </w:tc>
        <w:tc>
          <w:tcPr>
            <w:tcW w:w="6750" w:type="dxa"/>
          </w:tcPr>
          <w:p w14:paraId="64440915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CTS.02.03.03</w:t>
            </w:r>
          </w:p>
          <w:p w14:paraId="3DE69D7C" w14:textId="1B81D2C4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Screening includes cognitive and functional assessments tailored to older adults.</w:t>
            </w:r>
          </w:p>
        </w:tc>
      </w:tr>
      <w:tr w:rsidR="00DC5BDC" w:rsidRPr="00DC5BDC" w14:paraId="402D456E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B878347" w14:textId="053C6582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lastRenderedPageBreak/>
              <w:t>Trauma-Informed Pediatric Care</w:t>
            </w:r>
          </w:p>
        </w:tc>
        <w:tc>
          <w:tcPr>
            <w:tcW w:w="5850" w:type="dxa"/>
          </w:tcPr>
          <w:p w14:paraId="3209B12A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18C440D8" w14:textId="169FBE5E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Pediatric care plans consider trauma history and its impact on emotional and physical health.</w:t>
            </w:r>
          </w:p>
        </w:tc>
        <w:tc>
          <w:tcPr>
            <w:tcW w:w="6750" w:type="dxa"/>
          </w:tcPr>
          <w:p w14:paraId="3BBBCFE5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CTS.02.04.11</w:t>
            </w:r>
          </w:p>
          <w:p w14:paraId="3BF8504C" w14:textId="5D6EF7D0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Child welfare services incorporate trauma-informed practices to enhance care quality.</w:t>
            </w:r>
          </w:p>
        </w:tc>
      </w:tr>
      <w:tr w:rsidR="00DC5BDC" w:rsidRPr="00DC5BDC" w14:paraId="5D80BE11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A1FCA1B" w14:textId="715DAD7B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Behavioral Health Integration in Primary Care</w:t>
            </w:r>
          </w:p>
        </w:tc>
        <w:tc>
          <w:tcPr>
            <w:tcW w:w="5850" w:type="dxa"/>
          </w:tcPr>
          <w:p w14:paraId="67499687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PC.02.04.01</w:t>
            </w:r>
          </w:p>
          <w:p w14:paraId="2099257C" w14:textId="54989BF8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Behavioral health specialists collaborate with primary care teams to manage complex cases.</w:t>
            </w:r>
          </w:p>
        </w:tc>
        <w:tc>
          <w:tcPr>
            <w:tcW w:w="6750" w:type="dxa"/>
          </w:tcPr>
          <w:p w14:paraId="0AF88A23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CTS.04.01.07</w:t>
            </w:r>
          </w:p>
          <w:p w14:paraId="2E3FB7F3" w14:textId="1915CB39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Integrated care models co-locate behavioral and physical health services for comprehensive care.</w:t>
            </w:r>
          </w:p>
        </w:tc>
      </w:tr>
      <w:tr w:rsidR="00DC5BDC" w:rsidRPr="00DC5BDC" w14:paraId="70E511D5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949A107" w14:textId="33F70F20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Engaging Families in Discharge Planning</w:t>
            </w:r>
          </w:p>
        </w:tc>
        <w:tc>
          <w:tcPr>
            <w:tcW w:w="5850" w:type="dxa"/>
          </w:tcPr>
          <w:p w14:paraId="2BDAA5FE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PC.04.01.05</w:t>
            </w:r>
          </w:p>
          <w:p w14:paraId="08B3432B" w14:textId="3537072D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Families are included in discharge planning for patients requiring ongoing care.</w:t>
            </w:r>
          </w:p>
        </w:tc>
        <w:tc>
          <w:tcPr>
            <w:tcW w:w="6750" w:type="dxa"/>
          </w:tcPr>
          <w:p w14:paraId="51A8BEEA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CTS.06.02.07</w:t>
            </w:r>
          </w:p>
          <w:p w14:paraId="60246FE2" w14:textId="2B7B7C0D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Discharge planning involves family education on managing the patient’s condition at home.</w:t>
            </w:r>
          </w:p>
        </w:tc>
      </w:tr>
      <w:tr w:rsidR="00DC5BDC" w:rsidRPr="00DC5BDC" w14:paraId="448300FE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3269A66" w14:textId="0F8E2CCE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Management of Complex Medical and Behavioral Needs</w:t>
            </w:r>
          </w:p>
        </w:tc>
        <w:tc>
          <w:tcPr>
            <w:tcW w:w="5850" w:type="dxa"/>
          </w:tcPr>
          <w:p w14:paraId="7FD7A307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PC.01.02.11</w:t>
            </w:r>
          </w:p>
          <w:p w14:paraId="3AFE1D96" w14:textId="558A439C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Patients with dual diagnoses receive coordinated care plans addressing both medical and behavioral needs.</w:t>
            </w:r>
          </w:p>
        </w:tc>
        <w:tc>
          <w:tcPr>
            <w:tcW w:w="6750" w:type="dxa"/>
          </w:tcPr>
          <w:p w14:paraId="468FDFEA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CTS.03.02.03</w:t>
            </w:r>
          </w:p>
          <w:p w14:paraId="41C1D7DD" w14:textId="456CAA5E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Care plans for individuals with co-occurring disorders include collaborative approaches with multiple providers.</w:t>
            </w:r>
          </w:p>
        </w:tc>
      </w:tr>
      <w:tr w:rsidR="00DC5BDC" w:rsidRPr="00DC5BDC" w14:paraId="2D69DEE2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C001465" w14:textId="2724C49F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Patient Safety in Behavioral Health Settings</w:t>
            </w:r>
          </w:p>
        </w:tc>
        <w:tc>
          <w:tcPr>
            <w:tcW w:w="5850" w:type="dxa"/>
          </w:tcPr>
          <w:p w14:paraId="289D9F8E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PC.03.05.05</w:t>
            </w:r>
          </w:p>
          <w:p w14:paraId="2A1B542A" w14:textId="0E58EDA7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Safety measures in behavioral health units include ligature-resistant environments and staff training.</w:t>
            </w:r>
          </w:p>
        </w:tc>
        <w:tc>
          <w:tcPr>
            <w:tcW w:w="6750" w:type="dxa"/>
          </w:tcPr>
          <w:p w14:paraId="7EF0CC46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CTS.05.05.05</w:t>
            </w:r>
          </w:p>
          <w:p w14:paraId="75789144" w14:textId="49136242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Environmental safety checks are routine, focusing on reducing risks of self-harm or aggression.</w:t>
            </w:r>
          </w:p>
        </w:tc>
      </w:tr>
      <w:tr w:rsidR="00DC5BDC" w:rsidRPr="00DC5BDC" w14:paraId="02A28F85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DD8C41C" w14:textId="74A122F0" w:rsidR="00DC5BDC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Opioid Use and Risk Mitigation</w:t>
            </w:r>
          </w:p>
        </w:tc>
        <w:tc>
          <w:tcPr>
            <w:tcW w:w="5850" w:type="dxa"/>
          </w:tcPr>
          <w:p w14:paraId="2CD0A747" w14:textId="77777777" w:rsidR="009F69E4" w:rsidRPr="00DC5BDC" w:rsidRDefault="009F69E4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PC.01.02.07</w:t>
            </w:r>
          </w:p>
          <w:p w14:paraId="3FE8475B" w14:textId="36B8B0E2" w:rsidR="00DC5BDC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High-risk patients on opioids are monitored with risk assessment tools and regular follow-ups.</w:t>
            </w:r>
          </w:p>
        </w:tc>
        <w:tc>
          <w:tcPr>
            <w:tcW w:w="6750" w:type="dxa"/>
          </w:tcPr>
          <w:p w14:paraId="0FB84BDC" w14:textId="77777777" w:rsidR="009F69E4" w:rsidRPr="00DC5BDC" w:rsidRDefault="009F69E4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CTS.02.03.15</w:t>
            </w:r>
          </w:p>
          <w:p w14:paraId="4D063816" w14:textId="067A326A" w:rsidR="00DC5BDC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Opioid treatment programs incorporate monitoring for misuse and provide access to overdose prevention resources.</w:t>
            </w:r>
          </w:p>
        </w:tc>
      </w:tr>
      <w:tr w:rsidR="00DC5BDC" w:rsidRPr="00DC5BDC" w14:paraId="4F990D2A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B3CB4BF" w14:textId="2DA2FF42" w:rsidR="00DC5BDC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Crisis Intervention for Families</w:t>
            </w:r>
          </w:p>
        </w:tc>
        <w:tc>
          <w:tcPr>
            <w:tcW w:w="5850" w:type="dxa"/>
          </w:tcPr>
          <w:p w14:paraId="2C62F0F7" w14:textId="77777777" w:rsidR="009F69E4" w:rsidRPr="00DC5BDC" w:rsidRDefault="009F69E4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PC.02.02.03</w:t>
            </w:r>
          </w:p>
          <w:p w14:paraId="62EEEB03" w14:textId="31298CEA" w:rsidR="00DC5BDC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9</w:t>
            </w:r>
            <w:r w:rsidRPr="00DC5BDC">
              <w:rPr>
                <w:rFonts w:ascii="Calibri" w:hAnsi="Calibri" w:cs="Calibri"/>
              </w:rPr>
              <w:t>: Family crisis intervention plans are developed for behavioral health emergencies.</w:t>
            </w:r>
          </w:p>
        </w:tc>
        <w:tc>
          <w:tcPr>
            <w:tcW w:w="6750" w:type="dxa"/>
          </w:tcPr>
          <w:p w14:paraId="6942E3A7" w14:textId="77777777" w:rsidR="009F69E4" w:rsidRPr="00DC5BDC" w:rsidRDefault="009F69E4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CTS.04.03.39</w:t>
            </w:r>
          </w:p>
          <w:p w14:paraId="02BAB406" w14:textId="62111210" w:rsidR="00DC5BDC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Crisis services include family involvement to ensure support and stability.</w:t>
            </w:r>
          </w:p>
        </w:tc>
      </w:tr>
      <w:tr w:rsidR="00DC5BDC" w:rsidRPr="00DC5BDC" w14:paraId="5812E39F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DC91EAC" w14:textId="6F5CC211" w:rsidR="00DC5BDC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Support for Long-Term Recovery</w:t>
            </w:r>
          </w:p>
        </w:tc>
        <w:tc>
          <w:tcPr>
            <w:tcW w:w="5850" w:type="dxa"/>
          </w:tcPr>
          <w:p w14:paraId="6FD290D2" w14:textId="77777777" w:rsidR="009F69E4" w:rsidRPr="00DC5BDC" w:rsidRDefault="009F69E4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PC.04.02.01</w:t>
            </w:r>
          </w:p>
          <w:p w14:paraId="77AA716A" w14:textId="50D77FB8" w:rsidR="00DC5BDC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Long-term recovery plans for addiction include peer support and periodic assessments.</w:t>
            </w:r>
          </w:p>
        </w:tc>
        <w:tc>
          <w:tcPr>
            <w:tcW w:w="6750" w:type="dxa"/>
          </w:tcPr>
          <w:p w14:paraId="0F8ECDE7" w14:textId="77777777" w:rsidR="009F69E4" w:rsidRPr="00DC5BDC" w:rsidRDefault="009F69E4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CTS.06.01.11</w:t>
            </w:r>
          </w:p>
          <w:p w14:paraId="60CDF3E8" w14:textId="7FE4EADD" w:rsidR="00DC5BDC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Recovery services include structured programs with measurable milestones and peer-driven components.</w:t>
            </w:r>
          </w:p>
        </w:tc>
      </w:tr>
      <w:tr w:rsidR="00DC5BDC" w:rsidRPr="00DC5BDC" w14:paraId="1178077D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8C002A1" w14:textId="4BC78862" w:rsidR="00DC5BDC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Caregiver Burnout Prevention</w:t>
            </w:r>
          </w:p>
        </w:tc>
        <w:tc>
          <w:tcPr>
            <w:tcW w:w="5850" w:type="dxa"/>
          </w:tcPr>
          <w:p w14:paraId="6CD274C7" w14:textId="77777777" w:rsidR="009F69E4" w:rsidRPr="00DC5BDC" w:rsidRDefault="009F69E4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39319C93" w14:textId="669876DC" w:rsidR="00DC5BDC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10</w:t>
            </w:r>
            <w:r w:rsidRPr="00DC5BDC">
              <w:rPr>
                <w:rFonts w:ascii="Calibri" w:hAnsi="Calibri" w:cs="Calibri"/>
              </w:rPr>
              <w:t>: Caregivers are provided resources to manage stress and avoid burnout.</w:t>
            </w:r>
          </w:p>
        </w:tc>
        <w:tc>
          <w:tcPr>
            <w:tcW w:w="6750" w:type="dxa"/>
          </w:tcPr>
          <w:p w14:paraId="34EEA96F" w14:textId="77777777" w:rsidR="009F69E4" w:rsidRPr="00DC5BDC" w:rsidRDefault="009F69E4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CTS.06.03.01</w:t>
            </w:r>
          </w:p>
          <w:p w14:paraId="3F50952F" w14:textId="5745F235" w:rsidR="00DC5BDC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Transitional care services include support groups and counseling for family caregivers.</w:t>
            </w:r>
          </w:p>
        </w:tc>
      </w:tr>
      <w:tr w:rsidR="009F69E4" w:rsidRPr="00DC5BDC" w14:paraId="44331BB0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BAAFEAD" w14:textId="6FEC139A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Substance Use in Pregnant Women</w:t>
            </w:r>
          </w:p>
        </w:tc>
        <w:tc>
          <w:tcPr>
            <w:tcW w:w="5850" w:type="dxa"/>
          </w:tcPr>
          <w:p w14:paraId="34D63640" w14:textId="77777777" w:rsidR="009F69E4" w:rsidRPr="00DC5BDC" w:rsidRDefault="009F69E4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PC.01.02.11</w:t>
            </w:r>
          </w:p>
          <w:p w14:paraId="19F92BC9" w14:textId="44A50F17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10</w:t>
            </w:r>
            <w:r w:rsidRPr="00DC5BDC">
              <w:rPr>
                <w:rFonts w:ascii="Calibri" w:hAnsi="Calibri" w:cs="Calibri"/>
              </w:rPr>
              <w:t>: Pregnant women with substance use disorders are prioritized for admission to specialized treatment programs.</w:t>
            </w:r>
          </w:p>
        </w:tc>
        <w:tc>
          <w:tcPr>
            <w:tcW w:w="6750" w:type="dxa"/>
          </w:tcPr>
          <w:p w14:paraId="22CABFBF" w14:textId="77777777" w:rsidR="009F69E4" w:rsidRPr="00DC5BDC" w:rsidRDefault="009F69E4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CTS.02.03.15</w:t>
            </w:r>
          </w:p>
          <w:p w14:paraId="071177F1" w14:textId="7445BA10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10</w:t>
            </w:r>
            <w:r w:rsidRPr="00DC5BDC">
              <w:rPr>
                <w:rFonts w:ascii="Calibri" w:hAnsi="Calibri" w:cs="Calibri"/>
              </w:rPr>
              <w:t>: Opioid treatment programs provide tailored interventions for pregnant patients to ensure maternal and fetal health.</w:t>
            </w:r>
          </w:p>
        </w:tc>
      </w:tr>
      <w:tr w:rsidR="009F69E4" w:rsidRPr="00DC5BDC" w14:paraId="2C7A9BA9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E28C54A" w14:textId="600F8680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Management of Eating Disorders</w:t>
            </w:r>
          </w:p>
        </w:tc>
        <w:tc>
          <w:tcPr>
            <w:tcW w:w="5850" w:type="dxa"/>
          </w:tcPr>
          <w:p w14:paraId="59002A76" w14:textId="77777777" w:rsidR="009F69E4" w:rsidRPr="00DC5BDC" w:rsidRDefault="009F69E4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1D255FC8" w14:textId="716824E2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11</w:t>
            </w:r>
            <w:r w:rsidRPr="00DC5BDC">
              <w:rPr>
                <w:rFonts w:ascii="Calibri" w:hAnsi="Calibri" w:cs="Calibri"/>
              </w:rPr>
              <w:t>: Treatment plans for eating disorders include medical, psychological, and nutritional interventions.</w:t>
            </w:r>
          </w:p>
        </w:tc>
        <w:tc>
          <w:tcPr>
            <w:tcW w:w="6750" w:type="dxa"/>
          </w:tcPr>
          <w:p w14:paraId="39B9E88C" w14:textId="77777777" w:rsidR="009F69E4" w:rsidRPr="00DC5BDC" w:rsidRDefault="009F69E4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CTS.02.03.11</w:t>
            </w:r>
          </w:p>
          <w:p w14:paraId="3DD84277" w14:textId="541B69FF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Eating disorder care plans include family involvement and ongoing monitoring of nutritional and emotional well-being.</w:t>
            </w:r>
          </w:p>
        </w:tc>
      </w:tr>
      <w:tr w:rsidR="009F69E4" w:rsidRPr="00DC5BDC" w14:paraId="4936C793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347FD59" w14:textId="3FA450A9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Post-Trauma Rehabilitation</w:t>
            </w:r>
          </w:p>
        </w:tc>
        <w:tc>
          <w:tcPr>
            <w:tcW w:w="5850" w:type="dxa"/>
          </w:tcPr>
          <w:p w14:paraId="7F8FA14A" w14:textId="77777777" w:rsidR="009F69E4" w:rsidRPr="00DC5BDC" w:rsidRDefault="009F69E4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PC.04.01.05</w:t>
            </w:r>
          </w:p>
          <w:p w14:paraId="7BCEEA6A" w14:textId="14DE3BB8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Rehabilitation plans for trauma patients address physical recovery and mental health needs.</w:t>
            </w:r>
          </w:p>
        </w:tc>
        <w:tc>
          <w:tcPr>
            <w:tcW w:w="6750" w:type="dxa"/>
          </w:tcPr>
          <w:p w14:paraId="155B097D" w14:textId="77777777" w:rsidR="009F69E4" w:rsidRPr="00DC5BDC" w:rsidRDefault="009F69E4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CTS.06.01.13</w:t>
            </w:r>
          </w:p>
          <w:p w14:paraId="4C03CF5C" w14:textId="6039A959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Post-trauma care incorporates community reintegration and access to long-term therapy services.</w:t>
            </w:r>
          </w:p>
        </w:tc>
      </w:tr>
      <w:tr w:rsidR="009F69E4" w:rsidRPr="00DC5BDC" w14:paraId="2C0E08FA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5094C14" w14:textId="6331F171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lastRenderedPageBreak/>
              <w:t>Post-Operative Care</w:t>
            </w:r>
          </w:p>
        </w:tc>
        <w:tc>
          <w:tcPr>
            <w:tcW w:w="5850" w:type="dxa"/>
          </w:tcPr>
          <w:p w14:paraId="54122320" w14:textId="77777777" w:rsidR="009F69E4" w:rsidRPr="00DC5BDC" w:rsidRDefault="009F69E4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PC.03.01.05</w:t>
            </w:r>
          </w:p>
          <w:p w14:paraId="20B84B5F" w14:textId="1807D54F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Post-operative patients are monitored for complications and educated on recovery expectations.</w:t>
            </w:r>
          </w:p>
        </w:tc>
        <w:tc>
          <w:tcPr>
            <w:tcW w:w="6750" w:type="dxa"/>
          </w:tcPr>
          <w:p w14:paraId="311CFF3A" w14:textId="77777777" w:rsidR="009F69E4" w:rsidRPr="00DC5BDC" w:rsidRDefault="009F69E4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CTS.04.02.09</w:t>
            </w:r>
          </w:p>
          <w:p w14:paraId="59304684" w14:textId="5F922919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Follow-up care for post-surgical patients addresses pain management and functional recovery.</w:t>
            </w:r>
          </w:p>
        </w:tc>
      </w:tr>
      <w:tr w:rsidR="009F69E4" w:rsidRPr="00DC5BDC" w14:paraId="07E4A60F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BDD51D9" w14:textId="4FCAD8B4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Care for Individuals with Autism</w:t>
            </w:r>
          </w:p>
        </w:tc>
        <w:tc>
          <w:tcPr>
            <w:tcW w:w="5850" w:type="dxa"/>
          </w:tcPr>
          <w:p w14:paraId="128E92CB" w14:textId="77777777" w:rsidR="009F69E4" w:rsidRPr="00DC5BDC" w:rsidRDefault="009F69E4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PC.02.01.11</w:t>
            </w:r>
          </w:p>
          <w:p w14:paraId="0499DF75" w14:textId="0C68FE50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9</w:t>
            </w:r>
            <w:r w:rsidRPr="00DC5BDC">
              <w:rPr>
                <w:rFonts w:ascii="Calibri" w:hAnsi="Calibri" w:cs="Calibri"/>
              </w:rPr>
              <w:t>: Care plans are adapted for individuals with autism to include sensory accommodations and structured routines.</w:t>
            </w:r>
          </w:p>
        </w:tc>
        <w:tc>
          <w:tcPr>
            <w:tcW w:w="6750" w:type="dxa"/>
          </w:tcPr>
          <w:p w14:paraId="5F1EE5A7" w14:textId="77777777" w:rsidR="009F69E4" w:rsidRPr="00DC5BDC" w:rsidRDefault="009F69E4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CTS.03.02.05</w:t>
            </w:r>
          </w:p>
          <w:p w14:paraId="1E1E3504" w14:textId="3FB4C07E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Plans for individuals with autism spectrum disorders emphasize personalized interventions and caregiver support.</w:t>
            </w:r>
          </w:p>
        </w:tc>
      </w:tr>
      <w:tr w:rsidR="009F69E4" w:rsidRPr="00DC5BDC" w14:paraId="0633C53F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215D4D1" w14:textId="6C8AE3D7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Health Education for Chronic Conditions</w:t>
            </w:r>
          </w:p>
        </w:tc>
        <w:tc>
          <w:tcPr>
            <w:tcW w:w="5850" w:type="dxa"/>
          </w:tcPr>
          <w:p w14:paraId="61A78E63" w14:textId="77777777" w:rsidR="009F69E4" w:rsidRPr="00DC5BDC" w:rsidRDefault="009F69E4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7A924A36" w14:textId="5FB83959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12</w:t>
            </w:r>
            <w:r w:rsidRPr="00DC5BDC">
              <w:rPr>
                <w:rFonts w:ascii="Calibri" w:hAnsi="Calibri" w:cs="Calibri"/>
              </w:rPr>
              <w:t>: Education programs help patients manage chronic diseases like diabetes or COPD.</w:t>
            </w:r>
          </w:p>
        </w:tc>
        <w:tc>
          <w:tcPr>
            <w:tcW w:w="6750" w:type="dxa"/>
          </w:tcPr>
          <w:p w14:paraId="38F72802" w14:textId="77777777" w:rsidR="009F69E4" w:rsidRPr="00DC5BDC" w:rsidRDefault="009F69E4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CTS.03.01.03</w:t>
            </w:r>
          </w:p>
          <w:p w14:paraId="5935F639" w14:textId="1BC52249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Chronic disease management includes patient education on lifestyle changes and self-monitoring techniques.</w:t>
            </w:r>
          </w:p>
        </w:tc>
      </w:tr>
      <w:tr w:rsidR="009F69E4" w:rsidRPr="00DC5BDC" w14:paraId="156CA820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9FAC048" w14:textId="1F70F1F8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Gender-Affirming Care</w:t>
            </w:r>
          </w:p>
        </w:tc>
        <w:tc>
          <w:tcPr>
            <w:tcW w:w="5850" w:type="dxa"/>
          </w:tcPr>
          <w:p w14:paraId="4D1AD60C" w14:textId="77777777" w:rsidR="009F69E4" w:rsidRPr="00DC5BDC" w:rsidRDefault="009F69E4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PC.02.01.11</w:t>
            </w:r>
          </w:p>
          <w:p w14:paraId="13AF4940" w14:textId="5EE9CD0C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11</w:t>
            </w:r>
            <w:r w:rsidRPr="00DC5BDC">
              <w:rPr>
                <w:rFonts w:ascii="Calibri" w:hAnsi="Calibri" w:cs="Calibri"/>
              </w:rPr>
              <w:t>: Care for transgender patients includes gender-affirming practices and psychosocial support.</w:t>
            </w:r>
          </w:p>
        </w:tc>
        <w:tc>
          <w:tcPr>
            <w:tcW w:w="6750" w:type="dxa"/>
          </w:tcPr>
          <w:p w14:paraId="39FF5543" w14:textId="77777777" w:rsidR="009F69E4" w:rsidRPr="00DC5BDC" w:rsidRDefault="009F69E4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CTS.02.03.13</w:t>
            </w:r>
          </w:p>
          <w:p w14:paraId="4699CD7A" w14:textId="4FF390C1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Behavioral health services address unique challenges faced by transgender individuals, including mental health support.</w:t>
            </w:r>
          </w:p>
        </w:tc>
      </w:tr>
      <w:tr w:rsidR="009F69E4" w:rsidRPr="00DC5BDC" w14:paraId="021EBAAC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CBE0516" w14:textId="3067C608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Telehealth for Rural Populations</w:t>
            </w:r>
          </w:p>
        </w:tc>
        <w:tc>
          <w:tcPr>
            <w:tcW w:w="5850" w:type="dxa"/>
          </w:tcPr>
          <w:p w14:paraId="57857F6A" w14:textId="77777777" w:rsidR="009F69E4" w:rsidRPr="00DC5BDC" w:rsidRDefault="009F69E4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PC.02.02.01</w:t>
            </w:r>
          </w:p>
          <w:p w14:paraId="40D5CCA6" w14:textId="218BEAB3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Telehealth improves access to care for patients in rural or underserved areas.</w:t>
            </w:r>
          </w:p>
        </w:tc>
        <w:tc>
          <w:tcPr>
            <w:tcW w:w="6750" w:type="dxa"/>
          </w:tcPr>
          <w:p w14:paraId="5B75FCDD" w14:textId="77777777" w:rsidR="009F69E4" w:rsidRPr="00DC5BDC" w:rsidRDefault="009F69E4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CTS.04.02.33</w:t>
            </w:r>
          </w:p>
          <w:p w14:paraId="6518C3DC" w14:textId="38020F9C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Rural telehealth programs ensure culturally appropriate services and access to specialists.</w:t>
            </w:r>
          </w:p>
        </w:tc>
      </w:tr>
      <w:tr w:rsidR="009F69E4" w:rsidRPr="00DC5BDC" w14:paraId="78842EF4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2065193" w14:textId="0D48F375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Screening for Domestic Violence</w:t>
            </w:r>
          </w:p>
        </w:tc>
        <w:tc>
          <w:tcPr>
            <w:tcW w:w="5850" w:type="dxa"/>
          </w:tcPr>
          <w:p w14:paraId="45A91D75" w14:textId="77777777" w:rsidR="009F69E4" w:rsidRPr="00DC5BDC" w:rsidRDefault="009F69E4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PC.01.02.09</w:t>
            </w:r>
          </w:p>
          <w:p w14:paraId="677447CC" w14:textId="6BFCFCA6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Patients are screened for signs of domestic abuse, with referrals made to appropriate resources.</w:t>
            </w:r>
          </w:p>
        </w:tc>
        <w:tc>
          <w:tcPr>
            <w:tcW w:w="6750" w:type="dxa"/>
          </w:tcPr>
          <w:p w14:paraId="16E3FDAC" w14:textId="77777777" w:rsidR="009F69E4" w:rsidRPr="00DC5BDC" w:rsidRDefault="009F69E4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CTS.02.01.09</w:t>
            </w:r>
          </w:p>
          <w:p w14:paraId="72F33D51" w14:textId="7F7F179C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Behavioral health assessments include screening for domestic violence and coordination with protective services.</w:t>
            </w:r>
          </w:p>
        </w:tc>
      </w:tr>
      <w:tr w:rsidR="009F69E4" w:rsidRPr="00DC5BDC" w14:paraId="723D2A3A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4052D97" w14:textId="1DCC3C2B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Support for Grieving Families</w:t>
            </w:r>
          </w:p>
        </w:tc>
        <w:tc>
          <w:tcPr>
            <w:tcW w:w="5850" w:type="dxa"/>
          </w:tcPr>
          <w:p w14:paraId="19B61892" w14:textId="77777777" w:rsidR="009F69E4" w:rsidRPr="00DC5BDC" w:rsidRDefault="009F69E4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45B2B93F" w14:textId="4619D2BF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13</w:t>
            </w:r>
            <w:r w:rsidRPr="00DC5BDC">
              <w:rPr>
                <w:rFonts w:ascii="Calibri" w:hAnsi="Calibri" w:cs="Calibri"/>
              </w:rPr>
              <w:t>: Bereavement support is offered to families following a patient’s death.</w:t>
            </w:r>
          </w:p>
        </w:tc>
        <w:tc>
          <w:tcPr>
            <w:tcW w:w="6750" w:type="dxa"/>
          </w:tcPr>
          <w:p w14:paraId="3D686999" w14:textId="77777777" w:rsidR="009F69E4" w:rsidRPr="00DC5BDC" w:rsidRDefault="009F69E4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CTS.06.02.07</w:t>
            </w:r>
          </w:p>
          <w:p w14:paraId="747972FC" w14:textId="2D290654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Post-discharge support includes grief counseling and referrals for families coping with loss.</w:t>
            </w:r>
          </w:p>
        </w:tc>
      </w:tr>
      <w:tr w:rsidR="009F69E4" w:rsidRPr="00DC5BDC" w14:paraId="28DF1B92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06DC7FF" w14:textId="07B01BB5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Management of Multiple Chronic Conditions</w:t>
            </w:r>
          </w:p>
        </w:tc>
        <w:tc>
          <w:tcPr>
            <w:tcW w:w="5850" w:type="dxa"/>
          </w:tcPr>
          <w:p w14:paraId="3050BE6F" w14:textId="77777777" w:rsidR="009F69E4" w:rsidRPr="00DC5BDC" w:rsidRDefault="009F69E4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PC.02.04.01</w:t>
            </w:r>
          </w:p>
          <w:p w14:paraId="1E9E576F" w14:textId="224C94AF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Care plans for patients with multiple chronic conditions are coordinated across specialties to avoid fragmented care.</w:t>
            </w:r>
          </w:p>
        </w:tc>
        <w:tc>
          <w:tcPr>
            <w:tcW w:w="6750" w:type="dxa"/>
          </w:tcPr>
          <w:p w14:paraId="3C35DA68" w14:textId="77777777" w:rsidR="009F69E4" w:rsidRPr="00DC5BDC" w:rsidRDefault="009F69E4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CTS.04.01.07</w:t>
            </w:r>
          </w:p>
          <w:p w14:paraId="3B8CEFFA" w14:textId="04528155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Integrated care teams collaborate to manage complex cases involving co-occurring physical and mental health conditions.</w:t>
            </w:r>
          </w:p>
        </w:tc>
      </w:tr>
      <w:tr w:rsidR="009F69E4" w:rsidRPr="00DC5BDC" w14:paraId="4B224D93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B9E8ED2" w14:textId="0379F47A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Management of Multiple Chronic Conditions</w:t>
            </w:r>
          </w:p>
        </w:tc>
        <w:tc>
          <w:tcPr>
            <w:tcW w:w="5850" w:type="dxa"/>
          </w:tcPr>
          <w:p w14:paraId="50829AAE" w14:textId="77777777" w:rsidR="009F69E4" w:rsidRPr="00DC5BDC" w:rsidRDefault="009F69E4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PC.02.04.01</w:t>
            </w:r>
          </w:p>
          <w:p w14:paraId="2CD9DA91" w14:textId="3CC587C1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Care plans for patients with multiple chronic conditions are coordinated across specialties to avoid fragmented care.</w:t>
            </w:r>
          </w:p>
        </w:tc>
        <w:tc>
          <w:tcPr>
            <w:tcW w:w="6750" w:type="dxa"/>
          </w:tcPr>
          <w:p w14:paraId="6DAD3C8C" w14:textId="77777777" w:rsidR="009F69E4" w:rsidRPr="00DC5BDC" w:rsidRDefault="009F69E4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CTS.04.01.07</w:t>
            </w:r>
          </w:p>
          <w:p w14:paraId="3CA2C312" w14:textId="466EE84D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Integrated care teams collaborate to manage complex cases involving co-occurring physical and mental health conditions.</w:t>
            </w:r>
          </w:p>
        </w:tc>
      </w:tr>
      <w:tr w:rsidR="009F69E4" w:rsidRPr="00DC5BDC" w14:paraId="071E929D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92EA782" w14:textId="44F14283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Patient-Centered Goal Setting</w:t>
            </w:r>
          </w:p>
        </w:tc>
        <w:tc>
          <w:tcPr>
            <w:tcW w:w="5850" w:type="dxa"/>
          </w:tcPr>
          <w:p w14:paraId="7961B589" w14:textId="77777777" w:rsidR="009F69E4" w:rsidRPr="00DC5BDC" w:rsidRDefault="009F69E4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PC.01.03.01</w:t>
            </w:r>
          </w:p>
          <w:p w14:paraId="0DDD2409" w14:textId="4AB465C5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9</w:t>
            </w:r>
            <w:r w:rsidRPr="00DC5BDC">
              <w:rPr>
                <w:rFonts w:ascii="Calibri" w:hAnsi="Calibri" w:cs="Calibri"/>
              </w:rPr>
              <w:t>: Care plans prioritize patient-defined goals for treatment and recovery.</w:t>
            </w:r>
          </w:p>
        </w:tc>
        <w:tc>
          <w:tcPr>
            <w:tcW w:w="6750" w:type="dxa"/>
          </w:tcPr>
          <w:p w14:paraId="4904B474" w14:textId="77777777" w:rsidR="009F69E4" w:rsidRPr="00DC5BDC" w:rsidRDefault="009F69E4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CTS.03.01.01</w:t>
            </w:r>
          </w:p>
          <w:p w14:paraId="77BC1FD8" w14:textId="6977EFCC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10</w:t>
            </w:r>
            <w:r w:rsidRPr="00DC5BDC">
              <w:rPr>
                <w:rFonts w:ascii="Calibri" w:hAnsi="Calibri" w:cs="Calibri"/>
              </w:rPr>
              <w:t>: Goal-setting processes include patient input to align care with personal values and preferences.</w:t>
            </w:r>
          </w:p>
        </w:tc>
      </w:tr>
      <w:tr w:rsidR="009F69E4" w:rsidRPr="00DC5BDC" w14:paraId="59550F2C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A996707" w14:textId="78D285A7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Vaccination and Preventive Services</w:t>
            </w:r>
          </w:p>
        </w:tc>
        <w:tc>
          <w:tcPr>
            <w:tcW w:w="5850" w:type="dxa"/>
          </w:tcPr>
          <w:p w14:paraId="135021AB" w14:textId="77777777" w:rsidR="009F69E4" w:rsidRPr="00DC5BDC" w:rsidRDefault="009F69E4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PC.06.01.01</w:t>
            </w:r>
          </w:p>
          <w:p w14:paraId="2A1248EB" w14:textId="28BB90BC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Hospitals provide education and access to vaccines for preventable diseases.</w:t>
            </w:r>
          </w:p>
        </w:tc>
        <w:tc>
          <w:tcPr>
            <w:tcW w:w="6750" w:type="dxa"/>
          </w:tcPr>
          <w:p w14:paraId="577BB396" w14:textId="77777777" w:rsidR="009F69E4" w:rsidRPr="00DC5BDC" w:rsidRDefault="009F69E4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CTS.07.01.03</w:t>
            </w:r>
          </w:p>
          <w:p w14:paraId="1A841CE4" w14:textId="6E191BA2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Preventive programs promote vaccination adherence and public health education.</w:t>
            </w:r>
          </w:p>
        </w:tc>
      </w:tr>
      <w:tr w:rsidR="009F69E4" w:rsidRPr="00DC5BDC" w14:paraId="25171C39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57DC970" w14:textId="661D02A1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Youth in Foster Care</w:t>
            </w:r>
          </w:p>
        </w:tc>
        <w:tc>
          <w:tcPr>
            <w:tcW w:w="5850" w:type="dxa"/>
          </w:tcPr>
          <w:p w14:paraId="7A46911E" w14:textId="77777777" w:rsidR="009F69E4" w:rsidRPr="00DC5BDC" w:rsidRDefault="009F69E4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PC.02.01.11</w:t>
            </w:r>
          </w:p>
          <w:p w14:paraId="35A5A402" w14:textId="734A7A08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12</w:t>
            </w:r>
            <w:r w:rsidRPr="00DC5BDC">
              <w:rPr>
                <w:rFonts w:ascii="Calibri" w:hAnsi="Calibri" w:cs="Calibri"/>
              </w:rPr>
              <w:t>: Assessments for youth in foster care address trauma and stability needs.</w:t>
            </w:r>
          </w:p>
        </w:tc>
        <w:tc>
          <w:tcPr>
            <w:tcW w:w="6750" w:type="dxa"/>
          </w:tcPr>
          <w:p w14:paraId="6F9D010A" w14:textId="77777777" w:rsidR="009F69E4" w:rsidRPr="00DC5BDC" w:rsidRDefault="009F69E4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CTS.02.04.13</w:t>
            </w:r>
          </w:p>
          <w:p w14:paraId="2E91A942" w14:textId="78618234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Foster care services include individualized plans for educational, social, and emotional development.</w:t>
            </w:r>
          </w:p>
        </w:tc>
      </w:tr>
      <w:tr w:rsidR="009F69E4" w:rsidRPr="00DC5BDC" w14:paraId="11354492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A8FE0DC" w14:textId="05FA99F4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lastRenderedPageBreak/>
              <w:t>Mental Health Crisis Management in Schools</w:t>
            </w:r>
          </w:p>
        </w:tc>
        <w:tc>
          <w:tcPr>
            <w:tcW w:w="5850" w:type="dxa"/>
          </w:tcPr>
          <w:p w14:paraId="712223C4" w14:textId="77777777" w:rsidR="009F69E4" w:rsidRPr="00DC5BDC" w:rsidRDefault="009F69E4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PC.02.02.03</w:t>
            </w:r>
          </w:p>
          <w:p w14:paraId="0CB22507" w14:textId="69CD4CE0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10</w:t>
            </w:r>
            <w:r w:rsidRPr="00DC5BDC">
              <w:rPr>
                <w:rFonts w:ascii="Calibri" w:hAnsi="Calibri" w:cs="Calibri"/>
              </w:rPr>
              <w:t>: School-based crisis intervention programs address acute behavioral health incidents.</w:t>
            </w:r>
          </w:p>
        </w:tc>
        <w:tc>
          <w:tcPr>
            <w:tcW w:w="6750" w:type="dxa"/>
          </w:tcPr>
          <w:p w14:paraId="27374821" w14:textId="77777777" w:rsidR="009F69E4" w:rsidRPr="00DC5BDC" w:rsidRDefault="009F69E4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CTS.06.03.01</w:t>
            </w:r>
          </w:p>
          <w:p w14:paraId="29432D80" w14:textId="35FF3D4E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9</w:t>
            </w:r>
            <w:r w:rsidRPr="00DC5BDC">
              <w:rPr>
                <w:rFonts w:ascii="Calibri" w:hAnsi="Calibri" w:cs="Calibri"/>
              </w:rPr>
              <w:t>: Transitional services for youth integrate with educational settings to manage behavioral health crises.</w:t>
            </w:r>
          </w:p>
        </w:tc>
      </w:tr>
      <w:tr w:rsidR="009F69E4" w:rsidRPr="00DC5BDC" w14:paraId="3F57A012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42FBA08" w14:textId="64A5EF15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Substance Use and Relapse Prevention</w:t>
            </w:r>
          </w:p>
        </w:tc>
        <w:tc>
          <w:tcPr>
            <w:tcW w:w="5850" w:type="dxa"/>
          </w:tcPr>
          <w:p w14:paraId="02D0E98B" w14:textId="77777777" w:rsidR="009F69E4" w:rsidRPr="00DC5BDC" w:rsidRDefault="009F69E4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PC.04.02.01</w:t>
            </w:r>
          </w:p>
          <w:p w14:paraId="26009A7A" w14:textId="5CBE16B6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9</w:t>
            </w:r>
            <w:r w:rsidRPr="00DC5BDC">
              <w:rPr>
                <w:rFonts w:ascii="Calibri" w:hAnsi="Calibri" w:cs="Calibri"/>
              </w:rPr>
              <w:t>: Discharge plans for substance use disorders include relapse prevention strategies and peer support referrals.</w:t>
            </w:r>
          </w:p>
        </w:tc>
        <w:tc>
          <w:tcPr>
            <w:tcW w:w="6750" w:type="dxa"/>
          </w:tcPr>
          <w:p w14:paraId="4802E7FF" w14:textId="77777777" w:rsidR="009F69E4" w:rsidRPr="00DC5BDC" w:rsidRDefault="009F69E4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CTS.06.01.11</w:t>
            </w:r>
          </w:p>
          <w:p w14:paraId="0032FE6F" w14:textId="4E4A7C9F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9</w:t>
            </w:r>
            <w:r w:rsidRPr="00DC5BDC">
              <w:rPr>
                <w:rFonts w:ascii="Calibri" w:hAnsi="Calibri" w:cs="Calibri"/>
              </w:rPr>
              <w:t>: Recovery services emphasize long-term sobriety through structured programs and accountability measures.</w:t>
            </w:r>
          </w:p>
        </w:tc>
      </w:tr>
      <w:tr w:rsidR="009F69E4" w:rsidRPr="00DC5BDC" w14:paraId="53E3E6E0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D495B1A" w14:textId="67428EC5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Nutrition Support for Eating Disorders</w:t>
            </w:r>
          </w:p>
        </w:tc>
        <w:tc>
          <w:tcPr>
            <w:tcW w:w="5850" w:type="dxa"/>
          </w:tcPr>
          <w:p w14:paraId="6C289A3F" w14:textId="77777777" w:rsidR="009F69E4" w:rsidRPr="00DC5BDC" w:rsidRDefault="009F69E4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PC.01.02.11</w:t>
            </w:r>
          </w:p>
          <w:p w14:paraId="6238CA63" w14:textId="1F43C4D2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14</w:t>
            </w:r>
            <w:r w:rsidRPr="00DC5BDC">
              <w:rPr>
                <w:rFonts w:ascii="Calibri" w:hAnsi="Calibri" w:cs="Calibri"/>
              </w:rPr>
              <w:t>: Nutritionists collaborate with behavioral health teams to treat eating disorders.</w:t>
            </w:r>
          </w:p>
        </w:tc>
        <w:tc>
          <w:tcPr>
            <w:tcW w:w="6750" w:type="dxa"/>
          </w:tcPr>
          <w:p w14:paraId="6CD57579" w14:textId="77777777" w:rsidR="009F69E4" w:rsidRPr="00DC5BDC" w:rsidRDefault="009F69E4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CTS.02.03.11</w:t>
            </w:r>
          </w:p>
          <w:p w14:paraId="37B91EEB" w14:textId="1531623D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Treatment plans for eating disorders integrate nutritional rehabilitation and psychological support.</w:t>
            </w:r>
          </w:p>
        </w:tc>
      </w:tr>
      <w:tr w:rsidR="009F69E4" w:rsidRPr="00DC5BDC" w14:paraId="3906DD9E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1BE2C10" w14:textId="719F3538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Reintegration After Incarceration</w:t>
            </w:r>
          </w:p>
        </w:tc>
        <w:tc>
          <w:tcPr>
            <w:tcW w:w="5850" w:type="dxa"/>
          </w:tcPr>
          <w:p w14:paraId="23BEC26B" w14:textId="77777777" w:rsidR="00575F06" w:rsidRPr="00DC5BDC" w:rsidRDefault="00575F06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07AD55F5" w14:textId="21F2FDD9" w:rsidR="009F69E4" w:rsidRPr="00575F06" w:rsidRDefault="00575F0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15</w:t>
            </w:r>
            <w:r w:rsidRPr="00DC5BDC">
              <w:rPr>
                <w:rFonts w:ascii="Calibri" w:hAnsi="Calibri" w:cs="Calibri"/>
              </w:rPr>
              <w:t>: Discharge plans for incarcerated individuals focus on community reintegration and reducing recidivism.</w:t>
            </w:r>
          </w:p>
        </w:tc>
        <w:tc>
          <w:tcPr>
            <w:tcW w:w="6750" w:type="dxa"/>
          </w:tcPr>
          <w:p w14:paraId="14B86EA5" w14:textId="77777777" w:rsidR="00575F06" w:rsidRPr="00DC5BDC" w:rsidRDefault="00575F06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CTS.06.01.13</w:t>
            </w:r>
          </w:p>
          <w:p w14:paraId="1FC739F3" w14:textId="62403EB3" w:rsidR="009F69E4" w:rsidRPr="00575F06" w:rsidRDefault="00575F0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10</w:t>
            </w:r>
            <w:r w:rsidRPr="00DC5BDC">
              <w:rPr>
                <w:rFonts w:ascii="Calibri" w:hAnsi="Calibri" w:cs="Calibri"/>
              </w:rPr>
              <w:t>: Care plans for justice-involved individuals include housing, employment, and behavioral health support.</w:t>
            </w:r>
          </w:p>
        </w:tc>
      </w:tr>
    </w:tbl>
    <w:p w14:paraId="15929C66" w14:textId="77777777" w:rsidR="00313732" w:rsidRPr="00DC5BDC" w:rsidRDefault="00313732" w:rsidP="00A37FF5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sectPr w:rsidR="00313732" w:rsidRPr="00DC5BDC" w:rsidSect="00575F06">
      <w:headerReference w:type="default" r:id="rId7"/>
      <w:footerReference w:type="default" r:id="rId8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1BFC" w14:textId="77777777" w:rsidR="00796AF1" w:rsidRDefault="00796AF1" w:rsidP="00FE3DF6">
      <w:pPr>
        <w:spacing w:after="0" w:line="240" w:lineRule="auto"/>
      </w:pPr>
      <w:r>
        <w:separator/>
      </w:r>
    </w:p>
  </w:endnote>
  <w:endnote w:type="continuationSeparator" w:id="0">
    <w:p w14:paraId="0E702615" w14:textId="77777777" w:rsidR="00796AF1" w:rsidRDefault="00796AF1" w:rsidP="00FE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4AB9" w14:textId="77777777" w:rsidR="00FE3DF6" w:rsidRDefault="00FE3DF6" w:rsidP="00FE3DF6">
    <w:pPr>
      <w:pStyle w:val="Footer"/>
      <w:jc w:val="center"/>
      <w:rPr>
        <w:rFonts w:ascii="Calibri" w:hAnsi="Calibri" w:cs="Calibri"/>
        <w:color w:val="333333"/>
        <w:sz w:val="18"/>
        <w:szCs w:val="18"/>
      </w:rPr>
    </w:pPr>
  </w:p>
  <w:p w14:paraId="0F0B350D" w14:textId="6E7E5CE4" w:rsidR="00FE3DF6" w:rsidRPr="00FE3DF6" w:rsidRDefault="00FE3DF6" w:rsidP="00FE3DF6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  <w:color w:val="333333"/>
        <w:sz w:val="18"/>
        <w:szCs w:val="18"/>
      </w:rPr>
      <w:t>Patton &amp; Barrins</w:t>
    </w:r>
    <w:r w:rsidRPr="592AAB6F">
      <w:rPr>
        <w:color w:val="000000" w:themeColor="text1"/>
        <w:kern w:val="24"/>
        <w:sz w:val="18"/>
        <w:szCs w:val="18"/>
      </w:rPr>
      <w:t xml:space="preserve">   </w:t>
    </w:r>
    <w:r w:rsidRPr="592AAB6F">
      <w:rPr>
        <w:rFonts w:eastAsia="Wingdings"/>
        <w:color w:val="82C473"/>
        <w:kern w:val="24"/>
        <w:sz w:val="18"/>
        <w:szCs w:val="18"/>
      </w:rPr>
      <w:t>|</w:t>
    </w:r>
    <w:r w:rsidRPr="592AAB6F">
      <w:rPr>
        <w:color w:val="000000" w:themeColor="text1"/>
        <w:kern w:val="24"/>
        <w:sz w:val="18"/>
        <w:szCs w:val="18"/>
      </w:rPr>
      <w:t xml:space="preserve">   </w:t>
    </w:r>
    <w:r>
      <w:rPr>
        <w:rFonts w:ascii="Calibri" w:hAnsi="Calibri" w:cs="Calibri"/>
        <w:color w:val="333333"/>
        <w:sz w:val="18"/>
        <w:szCs w:val="18"/>
      </w:rPr>
      <w:t>www.PattonHC.com</w:t>
    </w:r>
    <w:r w:rsidRPr="592AAB6F">
      <w:rPr>
        <w:color w:val="000000" w:themeColor="text1"/>
        <w:kern w:val="24"/>
        <w:sz w:val="18"/>
        <w:szCs w:val="18"/>
      </w:rPr>
      <w:t xml:space="preserve">   </w:t>
    </w:r>
    <w:r w:rsidRPr="592AAB6F">
      <w:rPr>
        <w:rFonts w:eastAsia="Wingdings"/>
        <w:color w:val="82C473"/>
        <w:kern w:val="24"/>
        <w:sz w:val="18"/>
        <w:szCs w:val="18"/>
      </w:rPr>
      <w:t>|</w:t>
    </w:r>
    <w:r w:rsidRPr="592AAB6F">
      <w:rPr>
        <w:color w:val="000000" w:themeColor="text1"/>
        <w:kern w:val="24"/>
        <w:sz w:val="18"/>
        <w:szCs w:val="18"/>
      </w:rPr>
      <w:t xml:space="preserve">   </w:t>
    </w:r>
    <w:r>
      <w:rPr>
        <w:rFonts w:ascii="Calibri" w:hAnsi="Calibri" w:cs="Calibri"/>
        <w:color w:val="333333"/>
        <w:sz w:val="18"/>
        <w:szCs w:val="18"/>
      </w:rPr>
      <w:t>www.Barrins-Assoc.com</w:t>
    </w:r>
    <w:r w:rsidRPr="592AAB6F">
      <w:rPr>
        <w:color w:val="000000" w:themeColor="text1"/>
        <w:kern w:val="24"/>
        <w:sz w:val="18"/>
        <w:szCs w:val="18"/>
      </w:rPr>
      <w:t xml:space="preserve">   </w:t>
    </w:r>
    <w:r w:rsidRPr="592AAB6F">
      <w:rPr>
        <w:rFonts w:eastAsia="Wingdings"/>
        <w:color w:val="82C473"/>
        <w:kern w:val="24"/>
        <w:sz w:val="18"/>
        <w:szCs w:val="18"/>
      </w:rPr>
      <w:t>|</w:t>
    </w:r>
    <w:r w:rsidRPr="592AAB6F">
      <w:rPr>
        <w:color w:val="000000" w:themeColor="text1"/>
        <w:kern w:val="24"/>
        <w:sz w:val="18"/>
        <w:szCs w:val="18"/>
      </w:rPr>
      <w:t xml:space="preserve">   </w:t>
    </w:r>
    <w:r w:rsidRPr="00E268A6">
      <w:rPr>
        <w:rFonts w:ascii="Calibri" w:hAnsi="Calibri" w:cs="Calibri"/>
        <w:color w:val="333333"/>
        <w:sz w:val="18"/>
        <w:szCs w:val="18"/>
      </w:rPr>
      <w:t>888</w:t>
    </w:r>
    <w:r>
      <w:rPr>
        <w:rFonts w:ascii="Calibri" w:hAnsi="Calibri" w:cs="Calibri"/>
        <w:color w:val="333333"/>
        <w:sz w:val="18"/>
        <w:szCs w:val="18"/>
      </w:rPr>
      <w:t xml:space="preserve"> </w:t>
    </w:r>
    <w:r w:rsidRPr="00E268A6">
      <w:rPr>
        <w:rFonts w:ascii="Calibri" w:hAnsi="Calibri" w:cs="Calibri"/>
        <w:color w:val="333333"/>
        <w:sz w:val="18"/>
        <w:szCs w:val="18"/>
      </w:rPr>
      <w:t>-</w:t>
    </w:r>
    <w:r>
      <w:rPr>
        <w:rFonts w:ascii="Calibri" w:hAnsi="Calibri" w:cs="Calibri"/>
        <w:color w:val="333333"/>
        <w:sz w:val="18"/>
        <w:szCs w:val="18"/>
      </w:rPr>
      <w:t xml:space="preserve"> 742 </w:t>
    </w:r>
    <w:r w:rsidRPr="00E268A6">
      <w:rPr>
        <w:rFonts w:ascii="Calibri" w:hAnsi="Calibri" w:cs="Calibri"/>
        <w:color w:val="333333"/>
        <w:sz w:val="18"/>
        <w:szCs w:val="18"/>
      </w:rPr>
      <w:t>-</w:t>
    </w:r>
    <w:r>
      <w:rPr>
        <w:rFonts w:ascii="Calibri" w:hAnsi="Calibri" w:cs="Calibri"/>
        <w:color w:val="333333"/>
        <w:sz w:val="18"/>
        <w:szCs w:val="18"/>
      </w:rPr>
      <w:t xml:space="preserve"> </w:t>
    </w:r>
    <w:r w:rsidRPr="00E268A6">
      <w:rPr>
        <w:rFonts w:ascii="Calibri" w:hAnsi="Calibri" w:cs="Calibri"/>
        <w:color w:val="333333"/>
        <w:sz w:val="18"/>
        <w:szCs w:val="18"/>
      </w:rPr>
      <w:t>4</w:t>
    </w:r>
    <w:r>
      <w:rPr>
        <w:rFonts w:ascii="Calibri" w:hAnsi="Calibri" w:cs="Calibri"/>
        <w:color w:val="333333"/>
        <w:sz w:val="18"/>
        <w:szCs w:val="18"/>
      </w:rPr>
      <w:t>621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ADE5" w14:textId="77777777" w:rsidR="00796AF1" w:rsidRDefault="00796AF1" w:rsidP="00FE3DF6">
      <w:pPr>
        <w:spacing w:after="0" w:line="240" w:lineRule="auto"/>
      </w:pPr>
      <w:r>
        <w:separator/>
      </w:r>
    </w:p>
  </w:footnote>
  <w:footnote w:type="continuationSeparator" w:id="0">
    <w:p w14:paraId="555522AB" w14:textId="77777777" w:rsidR="00796AF1" w:rsidRDefault="00796AF1" w:rsidP="00FE3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2655" w14:textId="1F32ADA1" w:rsidR="00FE3DF6" w:rsidRPr="00A13538" w:rsidRDefault="00C0070C" w:rsidP="00FE3DF6">
    <w:pPr>
      <w:pStyle w:val="Header"/>
      <w:rPr>
        <w:rFonts w:ascii="Arial" w:hAnsi="Arial" w:cs="Arial"/>
        <w:b/>
        <w:bCs/>
        <w:szCs w:val="26"/>
      </w:rPr>
    </w:pPr>
    <w:r>
      <w:rPr>
        <w:rFonts w:ascii="Arial" w:hAnsi="Arial" w:cs="Arial"/>
        <w:b/>
        <w:bCs/>
        <w:noProof/>
        <w:szCs w:val="26"/>
      </w:rPr>
      <w:drawing>
        <wp:anchor distT="0" distB="0" distL="114300" distR="114300" simplePos="0" relativeHeight="251660288" behindDoc="0" locked="0" layoutInCell="1" allowOverlap="1" wp14:anchorId="1D018D30" wp14:editId="5B14AFDE">
          <wp:simplePos x="0" y="0"/>
          <wp:positionH relativeFrom="column">
            <wp:posOffset>-509905</wp:posOffset>
          </wp:positionH>
          <wp:positionV relativeFrom="paragraph">
            <wp:posOffset>-137795</wp:posOffset>
          </wp:positionV>
          <wp:extent cx="1638935" cy="822960"/>
          <wp:effectExtent l="0" t="0" r="0" b="0"/>
          <wp:wrapNone/>
          <wp:docPr id="476866336" name="Picture 1" descr="A blue and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866336" name="Picture 1" descr="A blue and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93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Cs w:val="26"/>
      </w:rPr>
      <w:drawing>
        <wp:anchor distT="0" distB="0" distL="114300" distR="114300" simplePos="0" relativeHeight="251659264" behindDoc="0" locked="0" layoutInCell="1" allowOverlap="1" wp14:anchorId="06D6E60D" wp14:editId="02A6FBC0">
          <wp:simplePos x="0" y="0"/>
          <wp:positionH relativeFrom="column">
            <wp:posOffset>1123170</wp:posOffset>
          </wp:positionH>
          <wp:positionV relativeFrom="paragraph">
            <wp:posOffset>-137795</wp:posOffset>
          </wp:positionV>
          <wp:extent cx="1773555" cy="822960"/>
          <wp:effectExtent l="0" t="0" r="0" b="0"/>
          <wp:wrapNone/>
          <wp:docPr id="1915588040" name="Picture 2" descr="A blue and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588040" name="Picture 2" descr="A blue and green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DF6">
      <w:rPr>
        <w:rFonts w:ascii="Arial" w:hAnsi="Arial" w:cs="Arial"/>
        <w:b/>
        <w:bCs/>
        <w:szCs w:val="26"/>
      </w:rPr>
      <w:t xml:space="preserve">  </w:t>
    </w:r>
  </w:p>
  <w:p w14:paraId="117C6279" w14:textId="705ECD13" w:rsidR="00FE3DF6" w:rsidRPr="008C2E95" w:rsidRDefault="00FE3DF6" w:rsidP="00C0070C">
    <w:pPr>
      <w:pStyle w:val="Header"/>
      <w:ind w:right="-720"/>
      <w:jc w:val="right"/>
      <w:rPr>
        <w:rFonts w:ascii="Montserrat SemiBold" w:hAnsi="Montserrat SemiBold" w:cs="Arial"/>
        <w:b/>
        <w:bCs/>
        <w:szCs w:val="28"/>
      </w:rPr>
    </w:pPr>
  </w:p>
  <w:p w14:paraId="6BDA7C65" w14:textId="676B9E2A" w:rsidR="00FE3DF6" w:rsidRPr="008C2E95" w:rsidRDefault="00C0070C" w:rsidP="00C0070C">
    <w:pPr>
      <w:pStyle w:val="Header"/>
      <w:ind w:right="-720"/>
      <w:jc w:val="right"/>
      <w:rPr>
        <w:rFonts w:ascii="Montserrat SemiBold" w:hAnsi="Montserrat SemiBold" w:cs="Arial"/>
        <w:b/>
        <w:bCs/>
        <w:szCs w:val="28"/>
      </w:rPr>
    </w:pPr>
    <w:r>
      <w:rPr>
        <w:rFonts w:ascii="Montserrat SemiBold" w:hAnsi="Montserrat SemiBold" w:cs="Arial"/>
        <w:b/>
        <w:bCs/>
        <w:szCs w:val="28"/>
      </w:rPr>
      <w:t xml:space="preserve">HAP PC Chapter </w:t>
    </w:r>
    <w:proofErr w:type="spellStart"/>
    <w:r>
      <w:rPr>
        <w:rFonts w:ascii="Montserrat SemiBold" w:hAnsi="Montserrat SemiBold" w:cs="Arial"/>
        <w:b/>
        <w:bCs/>
        <w:szCs w:val="28"/>
      </w:rPr>
      <w:t>Crosswalked</w:t>
    </w:r>
    <w:proofErr w:type="spellEnd"/>
    <w:r>
      <w:rPr>
        <w:rFonts w:ascii="Montserrat SemiBold" w:hAnsi="Montserrat SemiBold" w:cs="Arial"/>
        <w:b/>
        <w:bCs/>
        <w:szCs w:val="28"/>
      </w:rPr>
      <w:t xml:space="preserve"> with BHC CTS Chapter</w:t>
    </w:r>
  </w:p>
  <w:p w14:paraId="32AA8217" w14:textId="77777777" w:rsidR="00FE3DF6" w:rsidRDefault="00FE3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524"/>
    <w:multiLevelType w:val="hybridMultilevel"/>
    <w:tmpl w:val="19B48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72EA00">
      <w:numFmt w:val="bullet"/>
      <w:lvlText w:val="•"/>
      <w:lvlJc w:val="left"/>
      <w:pPr>
        <w:ind w:left="1360" w:hanging="64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520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B0"/>
    <w:rsid w:val="000F77CB"/>
    <w:rsid w:val="0020045A"/>
    <w:rsid w:val="00313732"/>
    <w:rsid w:val="00371322"/>
    <w:rsid w:val="003E0ECD"/>
    <w:rsid w:val="004B7B43"/>
    <w:rsid w:val="004C7476"/>
    <w:rsid w:val="00575F06"/>
    <w:rsid w:val="005B2565"/>
    <w:rsid w:val="00614EBB"/>
    <w:rsid w:val="00623667"/>
    <w:rsid w:val="00696C59"/>
    <w:rsid w:val="00796AF1"/>
    <w:rsid w:val="008317A1"/>
    <w:rsid w:val="008828EC"/>
    <w:rsid w:val="008F659F"/>
    <w:rsid w:val="00901AF7"/>
    <w:rsid w:val="00965109"/>
    <w:rsid w:val="009F69E4"/>
    <w:rsid w:val="00A37FF5"/>
    <w:rsid w:val="00B765B0"/>
    <w:rsid w:val="00C0070C"/>
    <w:rsid w:val="00C10F00"/>
    <w:rsid w:val="00CF11E3"/>
    <w:rsid w:val="00D861D6"/>
    <w:rsid w:val="00DC5BDC"/>
    <w:rsid w:val="00E11C18"/>
    <w:rsid w:val="00E25D63"/>
    <w:rsid w:val="00E86EAF"/>
    <w:rsid w:val="00F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0965E"/>
  <w15:chartTrackingRefBased/>
  <w15:docId w15:val="{71ACB201-5273-1C44-A355-CCA75B27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5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5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5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5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5B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765B0"/>
    <w:pPr>
      <w:spacing w:after="0" w:line="240" w:lineRule="auto"/>
    </w:pPr>
    <w:rPr>
      <w:rFonts w:ascii=".AppleSystemUIFont" w:eastAsia="Times New Roman" w:hAnsi=".AppleSystemUIFont" w:cs="Times New Roman"/>
      <w:color w:val="0E0E0E"/>
      <w:kern w:val="0"/>
      <w:sz w:val="20"/>
      <w:szCs w:val="20"/>
      <w14:ligatures w14:val="none"/>
    </w:rPr>
  </w:style>
  <w:style w:type="paragraph" w:customStyle="1" w:styleId="p2">
    <w:name w:val="p2"/>
    <w:basedOn w:val="Normal"/>
    <w:rsid w:val="00B765B0"/>
    <w:pPr>
      <w:spacing w:before="180" w:after="0" w:line="240" w:lineRule="auto"/>
      <w:ind w:left="195" w:hanging="195"/>
    </w:pPr>
    <w:rPr>
      <w:rFonts w:ascii=".AppleSystemUIFont" w:eastAsia="Times New Roman" w:hAnsi=".AppleSystemUIFont" w:cs="Times New Roman"/>
      <w:color w:val="0E0E0E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B765B0"/>
    <w:pPr>
      <w:spacing w:before="180" w:after="0" w:line="240" w:lineRule="auto"/>
      <w:ind w:left="495" w:hanging="495"/>
    </w:pPr>
    <w:rPr>
      <w:rFonts w:ascii=".AppleSystemUIFont" w:eastAsia="Times New Roman" w:hAnsi=".AppleSystemUIFont" w:cs="Times New Roman"/>
      <w:color w:val="0E0E0E"/>
      <w:kern w:val="0"/>
      <w:sz w:val="18"/>
      <w:szCs w:val="18"/>
      <w14:ligatures w14:val="none"/>
    </w:rPr>
  </w:style>
  <w:style w:type="paragraph" w:customStyle="1" w:styleId="p4">
    <w:name w:val="p4"/>
    <w:basedOn w:val="Normal"/>
    <w:rsid w:val="00B765B0"/>
    <w:pPr>
      <w:spacing w:before="180" w:after="0" w:line="240" w:lineRule="auto"/>
      <w:ind w:left="795" w:hanging="795"/>
    </w:pPr>
    <w:rPr>
      <w:rFonts w:ascii=".AppleSystemUIFont" w:eastAsia="Times New Roman" w:hAnsi=".AppleSystemUIFont" w:cs="Times New Roman"/>
      <w:color w:val="0E0E0E"/>
      <w:kern w:val="0"/>
      <w:sz w:val="18"/>
      <w:szCs w:val="18"/>
      <w14:ligatures w14:val="none"/>
    </w:rPr>
  </w:style>
  <w:style w:type="character" w:customStyle="1" w:styleId="apple-tab-span">
    <w:name w:val="apple-tab-span"/>
    <w:basedOn w:val="DefaultParagraphFont"/>
    <w:rsid w:val="00B765B0"/>
  </w:style>
  <w:style w:type="character" w:customStyle="1" w:styleId="apple-converted-space">
    <w:name w:val="apple-converted-space"/>
    <w:basedOn w:val="DefaultParagraphFont"/>
    <w:rsid w:val="00B765B0"/>
  </w:style>
  <w:style w:type="table" w:styleId="TableGrid">
    <w:name w:val="Table Grid"/>
    <w:basedOn w:val="TableNormal"/>
    <w:uiPriority w:val="39"/>
    <w:rsid w:val="004C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E3D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E3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DF6"/>
  </w:style>
  <w:style w:type="paragraph" w:styleId="Footer">
    <w:name w:val="footer"/>
    <w:basedOn w:val="Normal"/>
    <w:link w:val="FooterChar"/>
    <w:unhideWhenUsed/>
    <w:rsid w:val="00FE3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Props1.xml><?xml version="1.0" encoding="utf-8"?>
<ds:datastoreItem xmlns:ds="http://schemas.openxmlformats.org/officeDocument/2006/customXml" ds:itemID="{0A347415-4E87-4B55-B4AB-E5C894912FCA}"/>
</file>

<file path=customXml/itemProps2.xml><?xml version="1.0" encoding="utf-8"?>
<ds:datastoreItem xmlns:ds="http://schemas.openxmlformats.org/officeDocument/2006/customXml" ds:itemID="{611F4A0C-B3A7-473B-BAF6-DBB7409D7A21}"/>
</file>

<file path=customXml/itemProps3.xml><?xml version="1.0" encoding="utf-8"?>
<ds:datastoreItem xmlns:ds="http://schemas.openxmlformats.org/officeDocument/2006/customXml" ds:itemID="{B4907452-B816-4624-AD5D-62A145504A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4444</Words>
  <Characters>25332</Characters>
  <Application>Microsoft Office Word</Application>
  <DocSecurity>4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Donaldson</dc:creator>
  <cp:keywords/>
  <dc:description/>
  <cp:lastModifiedBy>Julia Finken</cp:lastModifiedBy>
  <cp:revision>2</cp:revision>
  <dcterms:created xsi:type="dcterms:W3CDTF">2025-01-28T21:29:00Z</dcterms:created>
  <dcterms:modified xsi:type="dcterms:W3CDTF">2025-01-28T21:29:00Z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</Properties>
</file>